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74" w:rsidRDefault="00856774" w:rsidP="00856774">
      <w:pPr>
        <w:ind w:left="708" w:firstLine="708"/>
        <w:rPr>
          <w:rFonts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-66040</wp:posOffset>
            </wp:positionV>
            <wp:extent cx="760095" cy="763270"/>
            <wp:effectExtent l="0" t="0" r="0" b="0"/>
            <wp:wrapTight wrapText="bothSides">
              <wp:wrapPolygon edited="0">
                <wp:start x="0" y="0"/>
                <wp:lineTo x="0" y="21025"/>
                <wp:lineTo x="21113" y="21025"/>
                <wp:lineTo x="21113" y="0"/>
                <wp:lineTo x="0" y="0"/>
              </wp:wrapPolygon>
            </wp:wrapTight>
            <wp:docPr id="1" name="Resim 1" descr="ne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ne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2"/>
          <w:szCs w:val="22"/>
        </w:rPr>
        <w:t>YAKINDOĞU ÜNİVERSİTESİ</w:t>
      </w:r>
    </w:p>
    <w:p w:rsidR="00856774" w:rsidRDefault="00856774" w:rsidP="0085677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DİŞHEKİMLİĞİ FAKÜLTESİ</w:t>
      </w:r>
    </w:p>
    <w:p w:rsidR="00856774" w:rsidRPr="00856774" w:rsidRDefault="00856774" w:rsidP="00856774">
      <w:pPr>
        <w:jc w:val="right"/>
        <w:rPr>
          <w:rFonts w:cstheme="minorHAnsi"/>
          <w:sz w:val="18"/>
          <w:szCs w:val="22"/>
        </w:rPr>
      </w:pPr>
      <w:proofErr w:type="spellStart"/>
      <w:r w:rsidRPr="00856774">
        <w:rPr>
          <w:rFonts w:cstheme="minorHAnsi"/>
          <w:sz w:val="22"/>
          <w:szCs w:val="22"/>
        </w:rPr>
        <w:t>Prof.Dr</w:t>
      </w:r>
      <w:proofErr w:type="spellEnd"/>
      <w:r w:rsidRPr="00856774">
        <w:rPr>
          <w:rFonts w:cstheme="minorHAnsi"/>
          <w:sz w:val="22"/>
          <w:szCs w:val="22"/>
        </w:rPr>
        <w:t>.</w:t>
      </w:r>
      <w:r w:rsidR="00392228">
        <w:rPr>
          <w:rFonts w:cstheme="minorHAnsi"/>
          <w:sz w:val="22"/>
          <w:szCs w:val="22"/>
        </w:rPr>
        <w:t xml:space="preserve"> </w:t>
      </w:r>
      <w:r w:rsidRPr="00856774">
        <w:rPr>
          <w:rFonts w:cstheme="minorHAnsi"/>
          <w:sz w:val="22"/>
          <w:szCs w:val="22"/>
        </w:rPr>
        <w:t>Atilla BERBEROĞLU</w:t>
      </w:r>
    </w:p>
    <w:p w:rsidR="00856774" w:rsidRDefault="00856774" w:rsidP="008567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2709C" w:rsidRPr="0042709C" w:rsidRDefault="0042709C" w:rsidP="004A210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709C">
        <w:rPr>
          <w:rFonts w:asciiTheme="minorHAnsi" w:hAnsiTheme="minorHAnsi" w:cstheme="minorHAnsi"/>
          <w:b/>
          <w:bCs/>
          <w:sz w:val="22"/>
          <w:szCs w:val="22"/>
        </w:rPr>
        <w:t>TEDAVİNİN CERRAHİ FAZI</w:t>
      </w:r>
    </w:p>
    <w:p w:rsidR="0042709C" w:rsidRPr="0042709C" w:rsidRDefault="0042709C" w:rsidP="0002595E">
      <w:pPr>
        <w:tabs>
          <w:tab w:val="left" w:pos="5550"/>
        </w:tabs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ab/>
      </w:r>
    </w:p>
    <w:p w:rsidR="0042709C" w:rsidRPr="0042709C" w:rsidRDefault="00BB6F83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Periodontal tedavide cerrahi teknikler şu temel n</w:t>
      </w:r>
      <w:r w:rsidR="00392228">
        <w:rPr>
          <w:rFonts w:asciiTheme="minorHAnsi" w:hAnsiTheme="minorHAnsi" w:cstheme="minorHAnsi"/>
          <w:sz w:val="22"/>
          <w:szCs w:val="22"/>
        </w:rPr>
        <w:t>edenlere bağlı olarak uygulanır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6F83" w:rsidRDefault="0042709C" w:rsidP="0039222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B6F83">
        <w:rPr>
          <w:rFonts w:asciiTheme="minorHAnsi" w:hAnsiTheme="minorHAnsi" w:cstheme="minorHAnsi"/>
          <w:sz w:val="22"/>
          <w:szCs w:val="22"/>
        </w:rPr>
        <w:t xml:space="preserve">Periodontal hastalığı </w:t>
      </w:r>
      <w:r w:rsidR="00BB6F83" w:rsidRPr="00BB6F83">
        <w:rPr>
          <w:rFonts w:asciiTheme="minorHAnsi" w:hAnsiTheme="minorHAnsi" w:cstheme="minorHAnsi"/>
          <w:sz w:val="22"/>
          <w:szCs w:val="22"/>
        </w:rPr>
        <w:t>iyileşt</w:t>
      </w:r>
      <w:r w:rsidR="001E185D">
        <w:rPr>
          <w:rFonts w:asciiTheme="minorHAnsi" w:hAnsiTheme="minorHAnsi" w:cstheme="minorHAnsi"/>
          <w:sz w:val="22"/>
          <w:szCs w:val="22"/>
        </w:rPr>
        <w:t>irmek veya kontrol altına almak</w:t>
      </w:r>
    </w:p>
    <w:p w:rsidR="0042709C" w:rsidRPr="00BB6F83" w:rsidRDefault="0042709C" w:rsidP="0039222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B6F83">
        <w:rPr>
          <w:rFonts w:asciiTheme="minorHAnsi" w:hAnsiTheme="minorHAnsi" w:cstheme="minorHAnsi"/>
          <w:sz w:val="22"/>
          <w:szCs w:val="22"/>
        </w:rPr>
        <w:t>Periodontal hastalığı</w:t>
      </w:r>
      <w:r w:rsidR="00BB6F83">
        <w:rPr>
          <w:rFonts w:asciiTheme="minorHAnsi" w:hAnsiTheme="minorHAnsi" w:cstheme="minorHAnsi"/>
          <w:sz w:val="22"/>
          <w:szCs w:val="22"/>
        </w:rPr>
        <w:t>n ortaya çıkmasını kolaylaştıran,</w:t>
      </w:r>
      <w:r w:rsidR="00392228">
        <w:rPr>
          <w:rFonts w:asciiTheme="minorHAnsi" w:hAnsiTheme="minorHAnsi" w:cstheme="minorHAnsi"/>
          <w:sz w:val="22"/>
          <w:szCs w:val="22"/>
        </w:rPr>
        <w:t xml:space="preserve"> </w:t>
      </w:r>
      <w:r w:rsidR="00BB6F83">
        <w:rPr>
          <w:rFonts w:asciiTheme="minorHAnsi" w:hAnsiTheme="minorHAnsi" w:cstheme="minorHAnsi"/>
          <w:sz w:val="22"/>
          <w:szCs w:val="22"/>
        </w:rPr>
        <w:t xml:space="preserve">estetiği bozan ve protetik uygulamaları zorlaştıran </w:t>
      </w:r>
      <w:r w:rsidRPr="00BB6F83">
        <w:rPr>
          <w:rFonts w:asciiTheme="minorHAnsi" w:hAnsiTheme="minorHAnsi" w:cstheme="minorHAnsi"/>
          <w:sz w:val="22"/>
          <w:szCs w:val="22"/>
        </w:rPr>
        <w:t>olumsuz anatomik durumları düzeltmek</w:t>
      </w:r>
    </w:p>
    <w:p w:rsidR="0042709C" w:rsidRDefault="00BB6F83" w:rsidP="00392228">
      <w:pPr>
        <w:numPr>
          <w:ilvl w:val="0"/>
          <w:numId w:val="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26E70">
        <w:rPr>
          <w:rFonts w:asciiTheme="minorHAnsi" w:hAnsiTheme="minorHAnsi" w:cstheme="minorHAnsi"/>
          <w:sz w:val="22"/>
          <w:szCs w:val="22"/>
        </w:rPr>
        <w:t>Eksik</w:t>
      </w:r>
      <w:r w:rsidR="0042709C" w:rsidRPr="00E26E70">
        <w:rPr>
          <w:rFonts w:asciiTheme="minorHAnsi" w:hAnsiTheme="minorHAnsi" w:cstheme="minorHAnsi"/>
          <w:sz w:val="22"/>
          <w:szCs w:val="22"/>
        </w:rPr>
        <w:t xml:space="preserve"> dişlerin yerine implan</w:t>
      </w:r>
      <w:r w:rsidRPr="00E26E70">
        <w:rPr>
          <w:rFonts w:asciiTheme="minorHAnsi" w:hAnsiTheme="minorHAnsi" w:cstheme="minorHAnsi"/>
          <w:sz w:val="22"/>
          <w:szCs w:val="22"/>
        </w:rPr>
        <w:t>t</w:t>
      </w:r>
      <w:r w:rsidR="0042709C" w:rsidRPr="00E26E70">
        <w:rPr>
          <w:rFonts w:asciiTheme="minorHAnsi" w:hAnsiTheme="minorHAnsi" w:cstheme="minorHAnsi"/>
          <w:sz w:val="22"/>
          <w:szCs w:val="22"/>
        </w:rPr>
        <w:t xml:space="preserve"> yerleştiril</w:t>
      </w:r>
      <w:r w:rsidRPr="00E26E70">
        <w:rPr>
          <w:rFonts w:asciiTheme="minorHAnsi" w:hAnsiTheme="minorHAnsi" w:cstheme="minorHAnsi"/>
          <w:sz w:val="22"/>
          <w:szCs w:val="22"/>
        </w:rPr>
        <w:t>ebil</w:t>
      </w:r>
      <w:r w:rsidR="0042709C" w:rsidRPr="00E26E70">
        <w:rPr>
          <w:rFonts w:asciiTheme="minorHAnsi" w:hAnsiTheme="minorHAnsi" w:cstheme="minorHAnsi"/>
          <w:sz w:val="22"/>
          <w:szCs w:val="22"/>
        </w:rPr>
        <w:t>me</w:t>
      </w:r>
      <w:r w:rsidR="00392228">
        <w:rPr>
          <w:rFonts w:asciiTheme="minorHAnsi" w:hAnsiTheme="minorHAnsi" w:cstheme="minorHAnsi"/>
          <w:sz w:val="22"/>
          <w:szCs w:val="22"/>
        </w:rPr>
        <w:t>k</w:t>
      </w:r>
      <w:r w:rsidR="0042709C" w:rsidRPr="00E26E70">
        <w:rPr>
          <w:rFonts w:asciiTheme="minorHAnsi" w:hAnsiTheme="minorHAnsi" w:cstheme="minorHAnsi"/>
          <w:sz w:val="22"/>
          <w:szCs w:val="22"/>
        </w:rPr>
        <w:t xml:space="preserve"> için uygun ortam </w:t>
      </w:r>
      <w:r w:rsidRPr="00E26E70">
        <w:rPr>
          <w:rFonts w:asciiTheme="minorHAnsi" w:hAnsiTheme="minorHAnsi" w:cstheme="minorHAnsi"/>
          <w:sz w:val="22"/>
          <w:szCs w:val="22"/>
        </w:rPr>
        <w:t>oluşturmak</w:t>
      </w:r>
      <w:r w:rsidR="0042709C" w:rsidRPr="00E26E70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Cerrahi tedavi</w:t>
      </w:r>
      <w:r w:rsidR="00392228">
        <w:rPr>
          <w:rFonts w:asciiTheme="minorHAnsi" w:hAnsiTheme="minorHAnsi" w:cstheme="minorHAnsi"/>
          <w:sz w:val="22"/>
          <w:szCs w:val="22"/>
        </w:rPr>
        <w:t>de temel amaçlar</w:t>
      </w:r>
    </w:p>
    <w:p w:rsidR="0042709C" w:rsidRPr="0042709C" w:rsidRDefault="0042709C" w:rsidP="0039222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Dişlerin prognozunu iyileştirmek</w:t>
      </w:r>
    </w:p>
    <w:p w:rsidR="0042709C" w:rsidRPr="0042709C" w:rsidRDefault="00392228" w:rsidP="00392228">
      <w:pPr>
        <w:numPr>
          <w:ilvl w:val="0"/>
          <w:numId w:val="2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Estetiği sağlamak</w:t>
      </w:r>
    </w:p>
    <w:p w:rsidR="003277EA" w:rsidRPr="003277EA" w:rsidRDefault="003277EA" w:rsidP="00392228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277EA">
        <w:rPr>
          <w:rFonts w:asciiTheme="minorHAnsi" w:hAnsiTheme="minorHAnsi" w:cstheme="minorHAnsi"/>
          <w:b/>
          <w:sz w:val="22"/>
          <w:szCs w:val="22"/>
        </w:rPr>
        <w:t xml:space="preserve">Dişlerin </w:t>
      </w:r>
      <w:r w:rsidR="002C047E">
        <w:rPr>
          <w:rFonts w:asciiTheme="minorHAnsi" w:hAnsiTheme="minorHAnsi" w:cstheme="minorHAnsi"/>
          <w:b/>
          <w:sz w:val="22"/>
          <w:szCs w:val="22"/>
        </w:rPr>
        <w:t>prognozunu i</w:t>
      </w:r>
      <w:r w:rsidR="00392228" w:rsidRPr="00392228">
        <w:rPr>
          <w:rFonts w:asciiTheme="minorHAnsi" w:hAnsiTheme="minorHAnsi" w:cstheme="minorHAnsi"/>
          <w:b/>
          <w:sz w:val="22"/>
          <w:szCs w:val="22"/>
        </w:rPr>
        <w:t>yileştirmek</w:t>
      </w:r>
    </w:p>
    <w:p w:rsidR="00FF0821" w:rsidRPr="0042709C" w:rsidRDefault="00FF0821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2709C" w:rsidRPr="0042709C">
        <w:rPr>
          <w:rFonts w:asciiTheme="minorHAnsi" w:hAnsiTheme="minorHAnsi" w:cstheme="minorHAnsi"/>
          <w:sz w:val="22"/>
          <w:szCs w:val="22"/>
        </w:rPr>
        <w:t>eriodontal ce</w:t>
      </w:r>
      <w:r>
        <w:rPr>
          <w:rFonts w:asciiTheme="minorHAnsi" w:hAnsiTheme="minorHAnsi" w:cstheme="minorHAnsi"/>
          <w:sz w:val="22"/>
          <w:szCs w:val="22"/>
        </w:rPr>
        <w:t xml:space="preserve">p </w:t>
      </w:r>
      <w:proofErr w:type="gramStart"/>
      <w:r>
        <w:rPr>
          <w:rFonts w:asciiTheme="minorHAnsi" w:hAnsiTheme="minorHAnsi" w:cstheme="minorHAnsi"/>
          <w:sz w:val="22"/>
          <w:szCs w:val="22"/>
        </w:rPr>
        <w:t>eliminasyonu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709C" w:rsidRPr="0042709C">
        <w:rPr>
          <w:rFonts w:asciiTheme="minorHAnsi" w:hAnsiTheme="minorHAnsi" w:cstheme="minorHAnsi"/>
          <w:sz w:val="22"/>
          <w:szCs w:val="22"/>
        </w:rPr>
        <w:t>ve morfolojik problemleri</w:t>
      </w:r>
      <w:r>
        <w:rPr>
          <w:rFonts w:asciiTheme="minorHAnsi" w:hAnsiTheme="minorHAnsi" w:cstheme="minorHAnsi"/>
          <w:sz w:val="22"/>
          <w:szCs w:val="22"/>
        </w:rPr>
        <w:t>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(mukogingival) düzelt</w:t>
      </w:r>
      <w:r>
        <w:rPr>
          <w:rFonts w:asciiTheme="minorHAnsi" w:hAnsiTheme="minorHAnsi" w:cstheme="minorHAnsi"/>
          <w:sz w:val="22"/>
          <w:szCs w:val="22"/>
        </w:rPr>
        <w:t>ilmesine yönelik çeşitli cerrahi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teknikler</w:t>
      </w:r>
      <w:r>
        <w:rPr>
          <w:rFonts w:asciiTheme="minorHAnsi" w:hAnsiTheme="minorHAnsi" w:cstheme="minorHAnsi"/>
          <w:sz w:val="22"/>
          <w:szCs w:val="22"/>
        </w:rPr>
        <w:t xml:space="preserve"> geliştirilmiştir. </w:t>
      </w:r>
      <w:r w:rsidRPr="0042709C">
        <w:rPr>
          <w:rFonts w:asciiTheme="minorHAnsi" w:hAnsiTheme="minorHAnsi" w:cstheme="minorHAnsi"/>
          <w:sz w:val="22"/>
          <w:szCs w:val="22"/>
        </w:rPr>
        <w:t>Bir</w:t>
      </w:r>
      <w:r>
        <w:rPr>
          <w:rFonts w:asciiTheme="minorHAnsi" w:hAnsiTheme="minorHAnsi" w:cstheme="minorHAnsi"/>
          <w:sz w:val="22"/>
          <w:szCs w:val="22"/>
        </w:rPr>
        <w:t>çok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3277EA">
        <w:rPr>
          <w:rFonts w:asciiTheme="minorHAnsi" w:hAnsiTheme="minorHAnsi" w:cstheme="minorHAnsi"/>
          <w:sz w:val="22"/>
          <w:szCs w:val="22"/>
        </w:rPr>
        <w:t>olguda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 xml:space="preserve">kombine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yöntemler kullanılır ki </w:t>
      </w:r>
      <w:r>
        <w:rPr>
          <w:rFonts w:asciiTheme="minorHAnsi" w:hAnsiTheme="minorHAnsi" w:cstheme="minorHAnsi"/>
          <w:sz w:val="22"/>
          <w:szCs w:val="22"/>
        </w:rPr>
        <w:t xml:space="preserve">problemlerin tümü birlikte halledilebilsin. </w:t>
      </w:r>
    </w:p>
    <w:p w:rsidR="00EE7179" w:rsidRDefault="00677E10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F0821" w:rsidRPr="0042709C">
        <w:rPr>
          <w:rFonts w:asciiTheme="minorHAnsi" w:hAnsiTheme="minorHAnsi" w:cstheme="minorHAnsi"/>
          <w:sz w:val="22"/>
          <w:szCs w:val="22"/>
        </w:rPr>
        <w:t>eriodontal ce</w:t>
      </w:r>
      <w:r w:rsidR="00FF0821">
        <w:rPr>
          <w:rFonts w:asciiTheme="minorHAnsi" w:hAnsiTheme="minorHAnsi" w:cstheme="minorHAnsi"/>
          <w:sz w:val="22"/>
          <w:szCs w:val="22"/>
        </w:rPr>
        <w:t xml:space="preserve">p </w:t>
      </w:r>
      <w:proofErr w:type="gramStart"/>
      <w:r w:rsidR="00FF0821">
        <w:rPr>
          <w:rFonts w:asciiTheme="minorHAnsi" w:hAnsiTheme="minorHAnsi" w:cstheme="minorHAnsi"/>
          <w:sz w:val="22"/>
          <w:szCs w:val="22"/>
        </w:rPr>
        <w:t>e</w:t>
      </w:r>
      <w:r w:rsidR="00392228">
        <w:rPr>
          <w:rFonts w:asciiTheme="minorHAnsi" w:hAnsiTheme="minorHAnsi" w:cstheme="minorHAnsi"/>
          <w:sz w:val="22"/>
          <w:szCs w:val="22"/>
        </w:rPr>
        <w:t>liminasyonunda</w:t>
      </w:r>
      <w:proofErr w:type="gramEnd"/>
      <w:r w:rsidR="00392228">
        <w:rPr>
          <w:rFonts w:asciiTheme="minorHAnsi" w:hAnsiTheme="minorHAnsi" w:cstheme="minorHAnsi"/>
          <w:sz w:val="22"/>
          <w:szCs w:val="22"/>
        </w:rPr>
        <w:t xml:space="preserve"> şunlar amaçlanır</w:t>
      </w:r>
    </w:p>
    <w:p w:rsidR="00EE7179" w:rsidRDefault="00FF0821" w:rsidP="00392228">
      <w:pPr>
        <w:pStyle w:val="ListeParagraf"/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E7179">
        <w:rPr>
          <w:rFonts w:asciiTheme="minorHAnsi" w:hAnsiTheme="minorHAnsi" w:cstheme="minorHAnsi"/>
          <w:sz w:val="22"/>
          <w:szCs w:val="22"/>
        </w:rPr>
        <w:t>C</w:t>
      </w:r>
      <w:r w:rsidR="0042709C" w:rsidRPr="00EE7179">
        <w:rPr>
          <w:rFonts w:asciiTheme="minorHAnsi" w:hAnsiTheme="minorHAnsi" w:cstheme="minorHAnsi"/>
          <w:sz w:val="22"/>
          <w:szCs w:val="22"/>
        </w:rPr>
        <w:t>ep duvarındaki patolojik değişiklikleri</w:t>
      </w:r>
      <w:r w:rsidRPr="00EE7179">
        <w:rPr>
          <w:rFonts w:asciiTheme="minorHAnsi" w:hAnsiTheme="minorHAnsi" w:cstheme="minorHAnsi"/>
          <w:sz w:val="22"/>
          <w:szCs w:val="22"/>
        </w:rPr>
        <w:t xml:space="preserve">n </w:t>
      </w:r>
      <w:proofErr w:type="gramStart"/>
      <w:r w:rsidRPr="00EE7179">
        <w:rPr>
          <w:rFonts w:asciiTheme="minorHAnsi" w:hAnsiTheme="minorHAnsi" w:cstheme="minorHAnsi"/>
          <w:sz w:val="22"/>
          <w:szCs w:val="22"/>
        </w:rPr>
        <w:t>eliminasyonu</w:t>
      </w:r>
      <w:proofErr w:type="gramEnd"/>
    </w:p>
    <w:p w:rsidR="00EE7179" w:rsidRDefault="00EE7179" w:rsidP="00392228">
      <w:pPr>
        <w:pStyle w:val="ListeParagraf"/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İ</w:t>
      </w:r>
      <w:r w:rsidR="003277EA" w:rsidRPr="00EE7179">
        <w:rPr>
          <w:rFonts w:asciiTheme="minorHAnsi" w:hAnsiTheme="minorHAnsi" w:cstheme="minorHAnsi"/>
          <w:sz w:val="22"/>
          <w:szCs w:val="22"/>
        </w:rPr>
        <w:t>stikrarlı</w:t>
      </w:r>
      <w:r w:rsidR="0042709C" w:rsidRPr="00EE7179">
        <w:rPr>
          <w:rFonts w:asciiTheme="minorHAnsi" w:hAnsiTheme="minorHAnsi" w:cstheme="minorHAnsi"/>
          <w:sz w:val="22"/>
          <w:szCs w:val="22"/>
        </w:rPr>
        <w:t xml:space="preserve"> ve kolay idame edilebilir duruma getir</w:t>
      </w:r>
      <w:r w:rsidR="00677E10" w:rsidRPr="00EE7179">
        <w:rPr>
          <w:rFonts w:asciiTheme="minorHAnsi" w:hAnsiTheme="minorHAnsi" w:cstheme="minorHAnsi"/>
          <w:sz w:val="22"/>
          <w:szCs w:val="22"/>
        </w:rPr>
        <w:t>ilmesi</w:t>
      </w:r>
    </w:p>
    <w:p w:rsidR="00BA1188" w:rsidRPr="00EE7179" w:rsidRDefault="00EE7179" w:rsidP="00392228">
      <w:pPr>
        <w:pStyle w:val="ListeParagraf"/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2709C" w:rsidRPr="00EE7179">
        <w:rPr>
          <w:rFonts w:asciiTheme="minorHAnsi" w:hAnsiTheme="minorHAnsi" w:cstheme="minorHAnsi"/>
          <w:sz w:val="22"/>
          <w:szCs w:val="22"/>
        </w:rPr>
        <w:t>ü</w:t>
      </w:r>
      <w:r w:rsidR="00677E10" w:rsidRPr="00EE7179">
        <w:rPr>
          <w:rFonts w:asciiTheme="minorHAnsi" w:hAnsiTheme="minorHAnsi" w:cstheme="minorHAnsi"/>
          <w:sz w:val="22"/>
          <w:szCs w:val="22"/>
        </w:rPr>
        <w:t>mkünse periodontal rejenerasyonun sağlanması.</w:t>
      </w:r>
    </w:p>
    <w:p w:rsidR="00175454" w:rsidRDefault="00677E10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Tüm bunlar için </w:t>
      </w:r>
      <w:r w:rsidR="0042709C" w:rsidRPr="0042709C">
        <w:rPr>
          <w:rFonts w:asciiTheme="minorHAnsi" w:hAnsiTheme="minorHAnsi" w:cstheme="minorHAnsi"/>
          <w:sz w:val="22"/>
          <w:szCs w:val="22"/>
        </w:rPr>
        <w:t>cerrahi teknikler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75454" w:rsidRPr="00175454" w:rsidRDefault="0042709C" w:rsidP="00392228">
      <w:pPr>
        <w:pStyle w:val="ListeParagraf"/>
        <w:numPr>
          <w:ilvl w:val="0"/>
          <w:numId w:val="8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75454">
        <w:rPr>
          <w:rFonts w:asciiTheme="minorHAnsi" w:hAnsiTheme="minorHAnsi" w:cstheme="minorHAnsi"/>
          <w:sz w:val="22"/>
          <w:szCs w:val="22"/>
        </w:rPr>
        <w:t>Kök yüzeyine ulaş</w:t>
      </w:r>
      <w:r w:rsidR="007E47FE">
        <w:rPr>
          <w:rFonts w:asciiTheme="minorHAnsi" w:hAnsiTheme="minorHAnsi" w:cstheme="minorHAnsi"/>
          <w:sz w:val="22"/>
          <w:szCs w:val="22"/>
        </w:rPr>
        <w:t>ılabilmeyi</w:t>
      </w:r>
      <w:r w:rsidRPr="00175454">
        <w:rPr>
          <w:rFonts w:asciiTheme="minorHAnsi" w:hAnsiTheme="minorHAnsi" w:cstheme="minorHAnsi"/>
          <w:sz w:val="22"/>
          <w:szCs w:val="22"/>
        </w:rPr>
        <w:t xml:space="preserve"> kolaylaştırır ve böylece </w:t>
      </w:r>
      <w:r w:rsidR="00677E10" w:rsidRPr="00175454">
        <w:rPr>
          <w:rFonts w:asciiTheme="minorHAnsi" w:hAnsiTheme="minorHAnsi" w:cstheme="minorHAnsi"/>
          <w:sz w:val="22"/>
          <w:szCs w:val="22"/>
        </w:rPr>
        <w:t>eklentilerin tamamı uzaklaştırılabilir</w:t>
      </w:r>
      <w:r w:rsidR="005B7321">
        <w:rPr>
          <w:rFonts w:asciiTheme="minorHAnsi" w:hAnsiTheme="minorHAnsi" w:cstheme="minorHAnsi"/>
          <w:sz w:val="22"/>
          <w:szCs w:val="22"/>
        </w:rPr>
        <w:t>.</w:t>
      </w:r>
    </w:p>
    <w:p w:rsidR="00175454" w:rsidRDefault="00677E10" w:rsidP="00392228">
      <w:pPr>
        <w:pStyle w:val="ListeParagraf"/>
        <w:numPr>
          <w:ilvl w:val="0"/>
          <w:numId w:val="8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75454">
        <w:rPr>
          <w:rFonts w:asciiTheme="minorHAnsi" w:hAnsiTheme="minorHAnsi" w:cstheme="minorHAnsi"/>
          <w:sz w:val="22"/>
          <w:szCs w:val="22"/>
        </w:rPr>
        <w:t xml:space="preserve">Patolojik cep derinliğini normal düzeye döndürülebilir veya makul bir seviyeye </w:t>
      </w:r>
      <w:r w:rsidR="005B7321">
        <w:rPr>
          <w:rFonts w:asciiTheme="minorHAnsi" w:hAnsiTheme="minorHAnsi" w:cstheme="minorHAnsi"/>
          <w:sz w:val="22"/>
          <w:szCs w:val="22"/>
        </w:rPr>
        <w:t>indirebilir</w:t>
      </w:r>
      <w:r w:rsidRPr="00175454">
        <w:rPr>
          <w:rFonts w:asciiTheme="minorHAnsi" w:hAnsiTheme="minorHAnsi" w:cstheme="minorHAnsi"/>
          <w:sz w:val="22"/>
          <w:szCs w:val="22"/>
        </w:rPr>
        <w:t xml:space="preserve">, </w:t>
      </w:r>
      <w:r w:rsidR="0042709C" w:rsidRPr="00175454">
        <w:rPr>
          <w:rFonts w:asciiTheme="minorHAnsi" w:hAnsiTheme="minorHAnsi" w:cstheme="minorHAnsi"/>
          <w:sz w:val="22"/>
          <w:szCs w:val="22"/>
        </w:rPr>
        <w:t xml:space="preserve">böylece hastanın </w:t>
      </w:r>
      <w:r w:rsidRPr="00175454">
        <w:rPr>
          <w:rFonts w:asciiTheme="minorHAnsi" w:hAnsiTheme="minorHAnsi" w:cstheme="minorHAnsi"/>
          <w:sz w:val="22"/>
          <w:szCs w:val="22"/>
        </w:rPr>
        <w:t xml:space="preserve">kendi oral </w:t>
      </w:r>
      <w:proofErr w:type="gramStart"/>
      <w:r w:rsidRPr="00175454">
        <w:rPr>
          <w:rFonts w:asciiTheme="minorHAnsi" w:hAnsiTheme="minorHAnsi" w:cstheme="minorHAnsi"/>
          <w:sz w:val="22"/>
          <w:szCs w:val="22"/>
        </w:rPr>
        <w:t>hijyenini</w:t>
      </w:r>
      <w:proofErr w:type="gramEnd"/>
      <w:r w:rsidRPr="00175454">
        <w:rPr>
          <w:rFonts w:asciiTheme="minorHAnsi" w:hAnsiTheme="minorHAnsi" w:cstheme="minorHAnsi"/>
          <w:sz w:val="22"/>
          <w:szCs w:val="22"/>
        </w:rPr>
        <w:t xml:space="preserve"> sağlaması kolaylaşır</w:t>
      </w:r>
      <w:r w:rsidR="005B7321">
        <w:rPr>
          <w:rFonts w:asciiTheme="minorHAnsi" w:hAnsiTheme="minorHAnsi" w:cstheme="minorHAnsi"/>
          <w:sz w:val="22"/>
          <w:szCs w:val="22"/>
        </w:rPr>
        <w:t>.</w:t>
      </w:r>
    </w:p>
    <w:p w:rsidR="005B7321" w:rsidRDefault="0042709C" w:rsidP="00392228">
      <w:pPr>
        <w:pStyle w:val="ListeParagraf"/>
        <w:numPr>
          <w:ilvl w:val="0"/>
          <w:numId w:val="8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75454">
        <w:rPr>
          <w:rFonts w:asciiTheme="minorHAnsi" w:hAnsiTheme="minorHAnsi" w:cstheme="minorHAnsi"/>
          <w:sz w:val="22"/>
          <w:szCs w:val="22"/>
        </w:rPr>
        <w:t>Yumuşak ve sert dokular</w:t>
      </w:r>
      <w:r w:rsidR="00677E10" w:rsidRPr="00175454">
        <w:rPr>
          <w:rFonts w:asciiTheme="minorHAnsi" w:hAnsiTheme="minorHAnsi" w:cstheme="minorHAnsi"/>
          <w:sz w:val="22"/>
          <w:szCs w:val="22"/>
        </w:rPr>
        <w:t>l</w:t>
      </w:r>
      <w:r w:rsidRPr="00175454">
        <w:rPr>
          <w:rFonts w:asciiTheme="minorHAnsi" w:hAnsiTheme="minorHAnsi" w:cstheme="minorHAnsi"/>
          <w:sz w:val="22"/>
          <w:szCs w:val="22"/>
        </w:rPr>
        <w:t>a uyumlu bir topografi</w:t>
      </w:r>
      <w:r w:rsidR="00677E10" w:rsidRPr="00175454">
        <w:rPr>
          <w:rFonts w:asciiTheme="minorHAnsi" w:hAnsiTheme="minorHAnsi" w:cstheme="minorHAnsi"/>
          <w:sz w:val="22"/>
          <w:szCs w:val="22"/>
        </w:rPr>
        <w:t xml:space="preserve"> elde edilebilir</w:t>
      </w:r>
      <w:r w:rsidRPr="00175454">
        <w:rPr>
          <w:rFonts w:asciiTheme="minorHAnsi" w:hAnsiTheme="minorHAnsi" w:cstheme="minorHAnsi"/>
          <w:sz w:val="22"/>
          <w:szCs w:val="22"/>
        </w:rPr>
        <w:t>.</w:t>
      </w:r>
    </w:p>
    <w:p w:rsidR="0042709C" w:rsidRPr="005B7321" w:rsidRDefault="00BA1188" w:rsidP="00392228">
      <w:pPr>
        <w:spacing w:after="240"/>
        <w:ind w:left="30"/>
        <w:rPr>
          <w:rFonts w:asciiTheme="minorHAnsi" w:hAnsiTheme="minorHAnsi" w:cstheme="minorHAnsi"/>
          <w:sz w:val="22"/>
          <w:szCs w:val="22"/>
        </w:rPr>
      </w:pPr>
      <w:r w:rsidRPr="005B7321">
        <w:rPr>
          <w:rFonts w:asciiTheme="minorHAnsi" w:hAnsiTheme="minorHAnsi" w:cstheme="minorHAnsi"/>
          <w:sz w:val="22"/>
          <w:szCs w:val="22"/>
        </w:rPr>
        <w:t xml:space="preserve">Teknikler </w:t>
      </w:r>
      <w:r w:rsidR="0042709C" w:rsidRPr="005B7321">
        <w:rPr>
          <w:rFonts w:asciiTheme="minorHAnsi" w:hAnsiTheme="minorHAnsi" w:cstheme="minorHAnsi"/>
          <w:sz w:val="22"/>
          <w:szCs w:val="22"/>
        </w:rPr>
        <w:t>rezektif</w:t>
      </w:r>
      <w:r w:rsidR="001E185D">
        <w:rPr>
          <w:rFonts w:asciiTheme="minorHAnsi" w:hAnsiTheme="minorHAnsi" w:cstheme="minorHAnsi"/>
          <w:sz w:val="22"/>
          <w:szCs w:val="22"/>
        </w:rPr>
        <w:t>,</w:t>
      </w:r>
      <w:r w:rsidRPr="005B7321">
        <w:rPr>
          <w:rFonts w:asciiTheme="minorHAnsi" w:hAnsiTheme="minorHAnsi" w:cstheme="minorHAnsi"/>
          <w:sz w:val="22"/>
          <w:szCs w:val="22"/>
        </w:rPr>
        <w:t xml:space="preserve"> </w:t>
      </w:r>
      <w:r w:rsidR="0042709C" w:rsidRPr="005B7321">
        <w:rPr>
          <w:rFonts w:asciiTheme="minorHAnsi" w:hAnsiTheme="minorHAnsi" w:cstheme="minorHAnsi"/>
          <w:sz w:val="22"/>
          <w:szCs w:val="22"/>
        </w:rPr>
        <w:t>rejeneratif</w:t>
      </w:r>
      <w:r w:rsidR="00392228">
        <w:rPr>
          <w:rFonts w:asciiTheme="minorHAnsi" w:hAnsiTheme="minorHAnsi" w:cstheme="minorHAnsi"/>
          <w:sz w:val="22"/>
          <w:szCs w:val="22"/>
        </w:rPr>
        <w:t xml:space="preserve"> </w:t>
      </w:r>
      <w:r w:rsidR="0042709C" w:rsidRPr="005B7321">
        <w:rPr>
          <w:rFonts w:asciiTheme="minorHAnsi" w:hAnsiTheme="minorHAnsi" w:cstheme="minorHAnsi"/>
          <w:sz w:val="22"/>
          <w:szCs w:val="22"/>
        </w:rPr>
        <w:t xml:space="preserve">veya bunların </w:t>
      </w:r>
      <w:proofErr w:type="gramStart"/>
      <w:r w:rsidR="0042709C" w:rsidRPr="005B7321">
        <w:rPr>
          <w:rFonts w:asciiTheme="minorHAnsi" w:hAnsiTheme="minorHAnsi" w:cstheme="minorHAnsi"/>
          <w:sz w:val="22"/>
          <w:szCs w:val="22"/>
        </w:rPr>
        <w:t>kombinasyon</w:t>
      </w:r>
      <w:r w:rsidRPr="005B7321">
        <w:rPr>
          <w:rFonts w:asciiTheme="minorHAnsi" w:hAnsiTheme="minorHAnsi" w:cstheme="minorHAnsi"/>
          <w:sz w:val="22"/>
          <w:szCs w:val="22"/>
        </w:rPr>
        <w:t>larına</w:t>
      </w:r>
      <w:proofErr w:type="gramEnd"/>
      <w:r w:rsidRPr="005B7321">
        <w:rPr>
          <w:rFonts w:asciiTheme="minorHAnsi" w:hAnsiTheme="minorHAnsi" w:cstheme="minorHAnsi"/>
          <w:sz w:val="22"/>
          <w:szCs w:val="22"/>
        </w:rPr>
        <w:t xml:space="preserve"> dayalı yaklaşımlardır.</w:t>
      </w:r>
    </w:p>
    <w:p w:rsidR="003277EA" w:rsidRPr="003277EA" w:rsidRDefault="00392228" w:rsidP="00392228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Estetiği </w:t>
      </w:r>
      <w:r w:rsidR="002C047E">
        <w:rPr>
          <w:rFonts w:asciiTheme="minorHAnsi" w:hAnsiTheme="minorHAnsi" w:cstheme="minorHAnsi"/>
          <w:b/>
          <w:sz w:val="22"/>
          <w:szCs w:val="22"/>
        </w:rPr>
        <w:t>s</w:t>
      </w:r>
      <w:r w:rsidR="003277EA" w:rsidRPr="003277EA">
        <w:rPr>
          <w:rFonts w:asciiTheme="minorHAnsi" w:hAnsiTheme="minorHAnsi" w:cstheme="minorHAnsi"/>
          <w:b/>
          <w:sz w:val="22"/>
          <w:szCs w:val="22"/>
        </w:rPr>
        <w:t>ağlamak</w:t>
      </w:r>
      <w:r w:rsidR="0042709C" w:rsidRPr="003277EA">
        <w:rPr>
          <w:rFonts w:asciiTheme="minorHAnsi" w:hAnsiTheme="minorHAnsi" w:cstheme="minorHAnsi"/>
          <w:b/>
          <w:sz w:val="22"/>
          <w:szCs w:val="22"/>
        </w:rPr>
        <w:tab/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 xml:space="preserve">Periodontal tedavinin cerrahi fazının </w:t>
      </w:r>
      <w:r w:rsidR="000570A3">
        <w:rPr>
          <w:rFonts w:asciiTheme="minorHAnsi" w:hAnsiTheme="minorHAnsi" w:cstheme="minorHAnsi"/>
          <w:sz w:val="22"/>
          <w:szCs w:val="22"/>
        </w:rPr>
        <w:t>temel ama</w:t>
      </w:r>
      <w:r w:rsidR="00392228">
        <w:rPr>
          <w:rFonts w:asciiTheme="minorHAnsi" w:hAnsiTheme="minorHAnsi" w:cstheme="minorHAnsi"/>
          <w:sz w:val="22"/>
          <w:szCs w:val="22"/>
        </w:rPr>
        <w:t xml:space="preserve">çlarından </w:t>
      </w:r>
      <w:r w:rsidR="00392228" w:rsidRPr="0042709C">
        <w:rPr>
          <w:rFonts w:asciiTheme="minorHAnsi" w:hAnsiTheme="minorHAnsi" w:cstheme="minorHAnsi"/>
          <w:sz w:val="22"/>
          <w:szCs w:val="22"/>
        </w:rPr>
        <w:t>ikinci</w:t>
      </w:r>
      <w:r w:rsidR="00392228">
        <w:rPr>
          <w:rFonts w:asciiTheme="minorHAnsi" w:hAnsiTheme="minorHAnsi" w:cstheme="minorHAnsi"/>
          <w:sz w:val="22"/>
          <w:szCs w:val="22"/>
        </w:rPr>
        <w:t>si</w:t>
      </w:r>
      <w:r w:rsidR="000570A3">
        <w:rPr>
          <w:rFonts w:asciiTheme="minorHAnsi" w:hAnsiTheme="minorHAnsi" w:cstheme="minorHAnsi"/>
          <w:sz w:val="22"/>
          <w:szCs w:val="22"/>
        </w:rPr>
        <w:t>;</w:t>
      </w:r>
      <w:r w:rsidRPr="0042709C">
        <w:rPr>
          <w:rFonts w:asciiTheme="minorHAnsi" w:hAnsiTheme="minorHAnsi" w:cstheme="minorHAnsi"/>
          <w:sz w:val="22"/>
          <w:szCs w:val="22"/>
        </w:rPr>
        <w:t xml:space="preserve"> plak birikimini kolaylaştıran, cep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re</w:t>
      </w:r>
      <w:r w:rsidR="009A1AC1">
        <w:rPr>
          <w:rFonts w:asciiTheme="minorHAnsi" w:hAnsiTheme="minorHAnsi" w:cstheme="minorHAnsi"/>
          <w:sz w:val="22"/>
          <w:szCs w:val="22"/>
        </w:rPr>
        <w:t>k</w:t>
      </w:r>
      <w:r w:rsidRPr="0042709C">
        <w:rPr>
          <w:rFonts w:asciiTheme="minorHAnsi" w:hAnsiTheme="minorHAnsi" w:cstheme="minorHAnsi"/>
          <w:sz w:val="22"/>
          <w:szCs w:val="22"/>
        </w:rPr>
        <w:t>kürensine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neden olan veya estetiğ</w:t>
      </w:r>
      <w:r w:rsidR="000570A3">
        <w:rPr>
          <w:rFonts w:asciiTheme="minorHAnsi" w:hAnsiTheme="minorHAnsi" w:cstheme="minorHAnsi"/>
          <w:sz w:val="22"/>
          <w:szCs w:val="22"/>
        </w:rPr>
        <w:t>i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0570A3">
        <w:rPr>
          <w:rFonts w:asciiTheme="minorHAnsi" w:hAnsiTheme="minorHAnsi" w:cstheme="minorHAnsi"/>
          <w:sz w:val="22"/>
          <w:szCs w:val="22"/>
        </w:rPr>
        <w:t>bozan</w:t>
      </w:r>
      <w:r w:rsidRPr="0042709C">
        <w:rPr>
          <w:rFonts w:asciiTheme="minorHAnsi" w:hAnsiTheme="minorHAnsi" w:cstheme="minorHAnsi"/>
          <w:sz w:val="22"/>
          <w:szCs w:val="22"/>
        </w:rPr>
        <w:t xml:space="preserve"> anatomik morfolojik </w:t>
      </w:r>
      <w:r w:rsidR="000570A3">
        <w:rPr>
          <w:rFonts w:asciiTheme="minorHAnsi" w:hAnsiTheme="minorHAnsi" w:cstheme="minorHAnsi"/>
          <w:sz w:val="22"/>
          <w:szCs w:val="22"/>
        </w:rPr>
        <w:t>problemleri</w:t>
      </w:r>
      <w:r w:rsidRPr="0042709C">
        <w:rPr>
          <w:rFonts w:asciiTheme="minorHAnsi" w:hAnsiTheme="minorHAnsi" w:cstheme="minorHAnsi"/>
          <w:sz w:val="22"/>
          <w:szCs w:val="22"/>
        </w:rPr>
        <w:t xml:space="preserve"> düzeltmektir. Şunu anlamak çok önemlidir; bu işlemler direkt olarak hastalığı tedavi etmeye yönelik değildir, hastalığa zemin hazırlayabilen </w:t>
      </w:r>
      <w:r w:rsidR="009F5569">
        <w:rPr>
          <w:rFonts w:asciiTheme="minorHAnsi" w:hAnsiTheme="minorHAnsi" w:cstheme="minorHAnsi"/>
          <w:sz w:val="22"/>
          <w:szCs w:val="22"/>
        </w:rPr>
        <w:t>problemleri ortadan kaldırabilmek için</w:t>
      </w:r>
      <w:r w:rsidRPr="0042709C">
        <w:rPr>
          <w:rFonts w:asciiTheme="minorHAnsi" w:hAnsiTheme="minorHAnsi" w:cstheme="minorHAnsi"/>
          <w:sz w:val="22"/>
          <w:szCs w:val="22"/>
        </w:rPr>
        <w:t xml:space="preserve"> gingival ve mukozal dokular</w:t>
      </w:r>
      <w:r w:rsidR="009F5569">
        <w:rPr>
          <w:rFonts w:asciiTheme="minorHAnsi" w:hAnsiTheme="minorHAnsi" w:cstheme="minorHAnsi"/>
          <w:sz w:val="22"/>
          <w:szCs w:val="22"/>
        </w:rPr>
        <w:t>da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9F5569">
        <w:rPr>
          <w:rFonts w:asciiTheme="minorHAnsi" w:hAnsiTheme="minorHAnsi" w:cstheme="minorHAnsi"/>
          <w:sz w:val="22"/>
          <w:szCs w:val="22"/>
        </w:rPr>
        <w:t>değişiklikler yapılır.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871135">
        <w:rPr>
          <w:rFonts w:asciiTheme="minorHAnsi" w:hAnsiTheme="minorHAnsi" w:cstheme="minorHAnsi"/>
          <w:sz w:val="22"/>
          <w:szCs w:val="22"/>
        </w:rPr>
        <w:t>Bu işlemlerin uygulanabilmesi için; dokular sağlıklı olmalı ve p</w:t>
      </w:r>
      <w:r w:rsidR="009F5569">
        <w:rPr>
          <w:rFonts w:asciiTheme="minorHAnsi" w:hAnsiTheme="minorHAnsi" w:cstheme="minorHAnsi"/>
          <w:sz w:val="22"/>
          <w:szCs w:val="22"/>
        </w:rPr>
        <w:t>atolojik periodontal cepler bulunmamalı</w:t>
      </w:r>
      <w:r w:rsidR="00871135">
        <w:rPr>
          <w:rFonts w:asciiTheme="minorHAnsi" w:hAnsiTheme="minorHAnsi" w:cstheme="minorHAnsi"/>
          <w:sz w:val="22"/>
          <w:szCs w:val="22"/>
        </w:rPr>
        <w:t>dır</w:t>
      </w:r>
      <w:r w:rsidR="009F5569">
        <w:rPr>
          <w:rFonts w:asciiTheme="minorHAnsi" w:hAnsiTheme="minorHAnsi" w:cstheme="minorHAnsi"/>
          <w:sz w:val="22"/>
          <w:szCs w:val="22"/>
        </w:rPr>
        <w:t>.</w:t>
      </w:r>
    </w:p>
    <w:p w:rsidR="00871135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Bu k</w:t>
      </w:r>
      <w:r w:rsidR="00392228">
        <w:rPr>
          <w:rFonts w:asciiTheme="minorHAnsi" w:hAnsiTheme="minorHAnsi" w:cstheme="minorHAnsi"/>
          <w:sz w:val="22"/>
          <w:szCs w:val="22"/>
        </w:rPr>
        <w:t>ategoride 3 tip teknik yer alır</w:t>
      </w:r>
    </w:p>
    <w:p w:rsidR="00871135" w:rsidRDefault="00871135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52C42">
        <w:rPr>
          <w:rFonts w:asciiTheme="minorHAnsi" w:hAnsiTheme="minorHAnsi" w:cstheme="minorHAnsi"/>
          <w:b/>
          <w:i/>
          <w:sz w:val="22"/>
          <w:szCs w:val="22"/>
        </w:rPr>
        <w:t>P</w:t>
      </w:r>
      <w:r w:rsidR="0042709C" w:rsidRPr="00F52C42">
        <w:rPr>
          <w:rFonts w:asciiTheme="minorHAnsi" w:hAnsiTheme="minorHAnsi" w:cstheme="minorHAnsi"/>
          <w:b/>
          <w:i/>
          <w:sz w:val="22"/>
          <w:szCs w:val="22"/>
        </w:rPr>
        <w:t>lastik cerrahi teknikler</w:t>
      </w:r>
      <w:r>
        <w:rPr>
          <w:rFonts w:asciiTheme="minorHAnsi" w:hAnsiTheme="minorHAnsi" w:cstheme="minorHAnsi"/>
          <w:i/>
          <w:sz w:val="22"/>
          <w:szCs w:val="22"/>
        </w:rPr>
        <w:t>;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gref</w:t>
      </w:r>
      <w:r>
        <w:rPr>
          <w:rFonts w:asciiTheme="minorHAnsi" w:hAnsiTheme="minorHAnsi" w:cstheme="minorHAnsi"/>
          <w:sz w:val="22"/>
          <w:szCs w:val="22"/>
        </w:rPr>
        <w:t>tlerle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yapışık dişeti oluşturmak veya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genişliğini artırmak</w:t>
      </w:r>
      <w:r w:rsidR="00F3452D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0737D4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margin-left:233.6pt;margin-top:25.7pt;width:206.45pt;height:355.7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<v:textbox>
              <w:txbxContent>
                <w:p w:rsidR="00012DF4" w:rsidRPr="00C67DB9" w:rsidRDefault="00012DF4" w:rsidP="00C67DB9">
                  <w:pPr>
                    <w:spacing w:after="2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67DB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Periodontal cerrahi</w:t>
                  </w:r>
                </w:p>
                <w:p w:rsidR="00012DF4" w:rsidRPr="00C67DB9" w:rsidRDefault="00012DF4" w:rsidP="00C67DB9">
                  <w:pPr>
                    <w:spacing w:after="2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 xml:space="preserve">Rezektif (gingivektomi, apikale </w:t>
                  </w:r>
                  <w:proofErr w:type="spellStart"/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>pozisyone</w:t>
                  </w:r>
                  <w:proofErr w:type="spellEnd"/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 xml:space="preserve"> flap, kemik rezeksiyonu yapılan veya yapılmayan </w:t>
                  </w:r>
                  <w:proofErr w:type="spellStart"/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>modifiye</w:t>
                  </w:r>
                  <w:proofErr w:type="spellEnd"/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>Widman</w:t>
                  </w:r>
                  <w:proofErr w:type="spellEnd"/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 xml:space="preserve"> flap)</w:t>
                  </w:r>
                </w:p>
                <w:p w:rsidR="00012DF4" w:rsidRDefault="00012DF4" w:rsidP="00C67DB9">
                  <w:pPr>
                    <w:spacing w:after="2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>Rejeneratif (greft, membran vb. uy</w:t>
                  </w:r>
                  <w:r w:rsidR="009B48FD">
                    <w:rPr>
                      <w:rFonts w:asciiTheme="minorHAnsi" w:hAnsiTheme="minorHAnsi"/>
                      <w:sz w:val="22"/>
                      <w:szCs w:val="22"/>
                    </w:rPr>
                    <w:t>gu</w:t>
                  </w:r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>lamalarıyla birlikte flap)</w:t>
                  </w:r>
                </w:p>
                <w:p w:rsidR="00C67DB9" w:rsidRPr="00C67DB9" w:rsidRDefault="00C67DB9" w:rsidP="00C67DB9">
                  <w:pPr>
                    <w:spacing w:after="2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67DB9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Anatomik/Morfolojik Defektlerin Düzeltilmesi</w:t>
                  </w:r>
                </w:p>
                <w:p w:rsidR="00012DF4" w:rsidRPr="00C67DB9" w:rsidRDefault="00012DF4" w:rsidP="00C67DB9">
                  <w:pPr>
                    <w:spacing w:after="2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>Yapışık dişeti genişliğini arttırmaya yönelik</w:t>
                  </w:r>
                  <w:r w:rsidR="00C67DB9" w:rsidRPr="00C67DB9">
                    <w:rPr>
                      <w:rFonts w:asciiTheme="minorHAnsi" w:hAnsiTheme="minorHAnsi"/>
                      <w:sz w:val="22"/>
                      <w:szCs w:val="22"/>
                    </w:rPr>
                    <w:t xml:space="preserve"> plastik cerrahi (serbest dişeti grefti vb. diğer teknikler)</w:t>
                  </w:r>
                </w:p>
                <w:p w:rsidR="00C67DB9" w:rsidRPr="00C67DB9" w:rsidRDefault="00C67DB9" w:rsidP="00C67DB9">
                  <w:pPr>
                    <w:spacing w:after="2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>Estetik cerrahi (Kök yüzeyini kapatma, gingival papil oluşturma)</w:t>
                  </w:r>
                </w:p>
                <w:p w:rsidR="00C67DB9" w:rsidRPr="00C67DB9" w:rsidRDefault="00C67DB9" w:rsidP="00C67DB9">
                  <w:pPr>
                    <w:spacing w:after="2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 xml:space="preserve">Protez öncesi teknikler (kron boyu uzatma, </w:t>
                  </w:r>
                  <w:proofErr w:type="spellStart"/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>ridge</w:t>
                  </w:r>
                  <w:proofErr w:type="spellEnd"/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>augmentation</w:t>
                  </w:r>
                  <w:proofErr w:type="spellEnd"/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 xml:space="preserve"> ve vestibül derinleştirme)</w:t>
                  </w:r>
                </w:p>
                <w:p w:rsidR="00C67DB9" w:rsidRPr="00C67DB9" w:rsidRDefault="00C67DB9" w:rsidP="00C67DB9">
                  <w:pPr>
                    <w:spacing w:after="2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67DB9">
                    <w:rPr>
                      <w:rFonts w:asciiTheme="minorHAnsi" w:hAnsiTheme="minorHAnsi"/>
                      <w:sz w:val="22"/>
                      <w:szCs w:val="22"/>
                    </w:rPr>
                    <w:t xml:space="preserve">İmplant için dokuları hazırlama (yönlendirilmiş kemik rejenerasyonu, sinüs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greftleme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) ve implant cerrahisi</w:t>
                  </w:r>
                </w:p>
                <w:p w:rsidR="00012DF4" w:rsidRPr="00C67DB9" w:rsidRDefault="00012DF4" w:rsidP="00C67DB9">
                  <w:pPr>
                    <w:spacing w:after="24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012DF4" w:rsidRPr="00C67DB9" w:rsidRDefault="00012DF4" w:rsidP="00C67DB9">
                  <w:pPr>
                    <w:spacing w:after="24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871135" w:rsidRPr="00F52C42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42709C" w:rsidRPr="00F52C42">
        <w:rPr>
          <w:rFonts w:asciiTheme="minorHAnsi" w:hAnsiTheme="minorHAnsi" w:cstheme="minorHAnsi"/>
          <w:b/>
          <w:i/>
          <w:sz w:val="22"/>
          <w:szCs w:val="22"/>
        </w:rPr>
        <w:t>stetik cerrahi teknikler</w:t>
      </w:r>
      <w:r w:rsidR="00871135">
        <w:rPr>
          <w:rFonts w:asciiTheme="minorHAnsi" w:hAnsiTheme="minorHAnsi" w:cstheme="minorHAnsi"/>
          <w:i/>
          <w:sz w:val="22"/>
          <w:szCs w:val="22"/>
        </w:rPr>
        <w:t>;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açık kök yüzeylerini kapatmak ve kaybedilmiş papili yeniden </w:t>
      </w:r>
      <w:r w:rsidR="00871135">
        <w:rPr>
          <w:rFonts w:asciiTheme="minorHAnsi" w:hAnsiTheme="minorHAnsi" w:cstheme="minorHAnsi"/>
          <w:sz w:val="22"/>
          <w:szCs w:val="22"/>
        </w:rPr>
        <w:t>oluşturmak</w:t>
      </w:r>
      <w:r w:rsidR="00F3452D">
        <w:rPr>
          <w:rFonts w:asciiTheme="minorHAnsi" w:hAnsiTheme="minorHAnsi" w:cstheme="minorHAnsi"/>
          <w:sz w:val="22"/>
          <w:szCs w:val="22"/>
        </w:rPr>
        <w:t>.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871135" w:rsidRPr="00F52C42">
        <w:rPr>
          <w:rFonts w:asciiTheme="minorHAnsi" w:hAnsiTheme="minorHAnsi" w:cstheme="minorHAnsi"/>
          <w:b/>
          <w:i/>
          <w:sz w:val="22"/>
          <w:szCs w:val="22"/>
        </w:rPr>
        <w:t>P</w:t>
      </w:r>
      <w:r w:rsidR="0042709C" w:rsidRPr="00F52C42">
        <w:rPr>
          <w:rFonts w:asciiTheme="minorHAnsi" w:hAnsiTheme="minorHAnsi" w:cstheme="minorHAnsi"/>
          <w:b/>
          <w:i/>
          <w:sz w:val="22"/>
          <w:szCs w:val="22"/>
        </w:rPr>
        <w:t xml:space="preserve">rotez öncesi </w:t>
      </w:r>
      <w:r w:rsidR="00871135" w:rsidRPr="00F52C42">
        <w:rPr>
          <w:rFonts w:asciiTheme="minorHAnsi" w:hAnsiTheme="minorHAnsi" w:cstheme="minorHAnsi"/>
          <w:b/>
          <w:i/>
          <w:sz w:val="22"/>
          <w:szCs w:val="22"/>
        </w:rPr>
        <w:t>teknikler</w:t>
      </w:r>
      <w:r w:rsidR="00871135">
        <w:rPr>
          <w:rFonts w:asciiTheme="minorHAnsi" w:hAnsiTheme="minorHAnsi" w:cstheme="minorHAnsi"/>
          <w:i/>
          <w:sz w:val="22"/>
          <w:szCs w:val="22"/>
        </w:rPr>
        <w:t>;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periodontal dokuların yapılacak </w:t>
      </w:r>
      <w:proofErr w:type="gramStart"/>
      <w:r w:rsidR="0042709C" w:rsidRPr="0042709C">
        <w:rPr>
          <w:rFonts w:asciiTheme="minorHAnsi" w:hAnsiTheme="minorHAnsi" w:cstheme="minorHAnsi"/>
          <w:sz w:val="22"/>
          <w:szCs w:val="22"/>
        </w:rPr>
        <w:t>proteze</w:t>
      </w:r>
      <w:proofErr w:type="gramEnd"/>
      <w:r w:rsidR="0042709C" w:rsidRPr="0042709C">
        <w:rPr>
          <w:rFonts w:asciiTheme="minorHAnsi" w:hAnsiTheme="minorHAnsi" w:cstheme="minorHAnsi"/>
          <w:sz w:val="22"/>
          <w:szCs w:val="22"/>
        </w:rPr>
        <w:t xml:space="preserve"> uyum</w:t>
      </w:r>
      <w:r w:rsidR="00871135">
        <w:rPr>
          <w:rFonts w:asciiTheme="minorHAnsi" w:hAnsiTheme="minorHAnsi" w:cstheme="minorHAnsi"/>
          <w:sz w:val="22"/>
          <w:szCs w:val="22"/>
        </w:rPr>
        <w:t>unu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sağlamasına yönelik</w:t>
      </w:r>
      <w:r w:rsidR="00F3452D">
        <w:rPr>
          <w:rFonts w:asciiTheme="minorHAnsi" w:hAnsiTheme="minorHAnsi" w:cstheme="minorHAnsi"/>
          <w:sz w:val="22"/>
          <w:szCs w:val="22"/>
        </w:rPr>
        <w:t xml:space="preserve"> olarak</w:t>
      </w:r>
      <w:r w:rsidR="00871135">
        <w:rPr>
          <w:rFonts w:asciiTheme="minorHAnsi" w:hAnsiTheme="minorHAnsi" w:cstheme="minorHAnsi"/>
          <w:sz w:val="22"/>
          <w:szCs w:val="22"/>
        </w:rPr>
        <w:t xml:space="preserve"> k</w:t>
      </w:r>
      <w:r w:rsidR="0042709C" w:rsidRPr="0042709C">
        <w:rPr>
          <w:rFonts w:asciiTheme="minorHAnsi" w:hAnsiTheme="minorHAnsi" w:cstheme="minorHAnsi"/>
          <w:sz w:val="22"/>
          <w:szCs w:val="22"/>
        </w:rPr>
        <w:t>ron yükseltme, kret düzeltme (</w:t>
      </w:r>
      <w:proofErr w:type="spellStart"/>
      <w:r w:rsidR="0042709C" w:rsidRPr="0042709C">
        <w:rPr>
          <w:rFonts w:asciiTheme="minorHAnsi" w:hAnsiTheme="minorHAnsi" w:cstheme="minorHAnsi"/>
          <w:sz w:val="22"/>
          <w:szCs w:val="22"/>
        </w:rPr>
        <w:t>ridge</w:t>
      </w:r>
      <w:proofErr w:type="spellEnd"/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709C" w:rsidRPr="0042709C">
        <w:rPr>
          <w:rFonts w:asciiTheme="minorHAnsi" w:hAnsiTheme="minorHAnsi" w:cstheme="minorHAnsi"/>
          <w:sz w:val="22"/>
          <w:szCs w:val="22"/>
        </w:rPr>
        <w:t>augmentation</w:t>
      </w:r>
      <w:proofErr w:type="spellEnd"/>
      <w:r w:rsidR="0042709C" w:rsidRPr="0042709C">
        <w:rPr>
          <w:rFonts w:asciiTheme="minorHAnsi" w:hAnsiTheme="minorHAnsi" w:cstheme="minorHAnsi"/>
          <w:sz w:val="22"/>
          <w:szCs w:val="22"/>
        </w:rPr>
        <w:t>) ve vestibül derinleştirme.</w:t>
      </w:r>
      <w:r w:rsidR="00012DF4">
        <w:rPr>
          <w:rFonts w:asciiTheme="minorHAnsi" w:hAnsiTheme="minorHAnsi" w:cstheme="minorHAnsi"/>
          <w:sz w:val="22"/>
          <w:szCs w:val="22"/>
        </w:rPr>
        <w:t xml:space="preserve"> </w:t>
      </w:r>
      <w:r w:rsidR="00871135">
        <w:rPr>
          <w:rFonts w:asciiTheme="minorHAnsi" w:hAnsiTheme="minorHAnsi" w:cstheme="minorHAnsi"/>
          <w:sz w:val="22"/>
          <w:szCs w:val="22"/>
        </w:rPr>
        <w:t>Ayrıca</w:t>
      </w:r>
      <w:r w:rsidR="0042709C" w:rsidRPr="0042709C">
        <w:rPr>
          <w:rFonts w:asciiTheme="minorHAnsi" w:hAnsiTheme="minorHAnsi" w:cstheme="minorHAnsi"/>
          <w:sz w:val="22"/>
          <w:szCs w:val="22"/>
        </w:rPr>
        <w:t>, implant</w:t>
      </w:r>
      <w:r w:rsidR="00871135">
        <w:rPr>
          <w:rFonts w:asciiTheme="minorHAnsi" w:hAnsiTheme="minorHAnsi" w:cstheme="minorHAnsi"/>
          <w:sz w:val="22"/>
          <w:szCs w:val="22"/>
        </w:rPr>
        <w:t>ın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yerleştir</w:t>
      </w:r>
      <w:r w:rsidR="00871135">
        <w:rPr>
          <w:rFonts w:asciiTheme="minorHAnsi" w:hAnsiTheme="minorHAnsi" w:cstheme="minorHAnsi"/>
          <w:sz w:val="22"/>
          <w:szCs w:val="22"/>
        </w:rPr>
        <w:t>ilmesi öncesinde de benzer işlemler uygulanır.</w:t>
      </w:r>
    </w:p>
    <w:p w:rsidR="0042709C" w:rsidRPr="0042709C" w:rsidRDefault="004064CE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>Periodontal cebin cerrahi tedavisi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Periodontal tedavinin etkinliği diş yüzeyindeki hastalıklı sementin, diştaşı ve diş plağının tümüyle elimine edilmesi</w:t>
      </w:r>
      <w:r w:rsidR="00381CB5">
        <w:rPr>
          <w:rFonts w:asciiTheme="minorHAnsi" w:hAnsiTheme="minorHAnsi" w:cstheme="minorHAnsi"/>
          <w:sz w:val="22"/>
          <w:szCs w:val="22"/>
        </w:rPr>
        <w:t xml:space="preserve"> ile önemli ölçüde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381CB5">
        <w:rPr>
          <w:rFonts w:asciiTheme="minorHAnsi" w:hAnsiTheme="minorHAnsi" w:cstheme="minorHAnsi"/>
          <w:sz w:val="22"/>
          <w:szCs w:val="22"/>
        </w:rPr>
        <w:t>ilgilidir</w:t>
      </w:r>
      <w:r w:rsidRPr="0042709C">
        <w:rPr>
          <w:rFonts w:asciiTheme="minorHAnsi" w:hAnsiTheme="minorHAnsi" w:cstheme="minorHAnsi"/>
          <w:sz w:val="22"/>
          <w:szCs w:val="22"/>
        </w:rPr>
        <w:t xml:space="preserve">. Pek çok araştırma bu etkinliğin cepler derinleştikçe daha zorlaştığını göstermiştir. Diş yüzeyindeki düzensizlikler de işlemin zorluğunu artırmaktadır. Cepler derinleştikçe temizlenecek diş yüzeyi artar, kök yüzeyinde daha çok düzensizlikler görülür ve </w:t>
      </w:r>
      <w:r w:rsidR="00956996">
        <w:rPr>
          <w:rFonts w:asciiTheme="minorHAnsi" w:hAnsiTheme="minorHAnsi" w:cstheme="minorHAnsi"/>
          <w:sz w:val="22"/>
          <w:szCs w:val="22"/>
        </w:rPr>
        <w:t>erişim</w:t>
      </w:r>
      <w:r w:rsidRPr="0042709C">
        <w:rPr>
          <w:rFonts w:asciiTheme="minorHAnsi" w:hAnsiTheme="minorHAnsi" w:cstheme="minorHAnsi"/>
          <w:sz w:val="22"/>
          <w:szCs w:val="22"/>
        </w:rPr>
        <w:t xml:space="preserve"> zorlaşır</w:t>
      </w:r>
      <w:r w:rsidR="00DA5D38">
        <w:rPr>
          <w:rFonts w:asciiTheme="minorHAnsi" w:hAnsiTheme="minorHAnsi" w:cstheme="minorHAnsi"/>
          <w:sz w:val="22"/>
          <w:szCs w:val="22"/>
        </w:rPr>
        <w:t>. F</w:t>
      </w:r>
      <w:r w:rsidRPr="0042709C">
        <w:rPr>
          <w:rFonts w:asciiTheme="minorHAnsi" w:hAnsiTheme="minorHAnsi" w:cstheme="minorHAnsi"/>
          <w:sz w:val="22"/>
          <w:szCs w:val="22"/>
        </w:rPr>
        <w:t>urkasyon</w:t>
      </w:r>
      <w:r w:rsidR="00DA5D38">
        <w:rPr>
          <w:rFonts w:asciiTheme="minorHAnsi" w:hAnsiTheme="minorHAnsi" w:cstheme="minorHAnsi"/>
          <w:sz w:val="22"/>
          <w:szCs w:val="22"/>
        </w:rPr>
        <w:t xml:space="preserve"> bölgesi</w:t>
      </w:r>
      <w:r w:rsidR="00956996">
        <w:rPr>
          <w:rFonts w:asciiTheme="minorHAnsi" w:hAnsiTheme="minorHAnsi" w:cstheme="minorHAnsi"/>
          <w:sz w:val="22"/>
          <w:szCs w:val="22"/>
        </w:rPr>
        <w:t xml:space="preserve"> de</w:t>
      </w:r>
      <w:r w:rsidR="00DA5D38">
        <w:rPr>
          <w:rFonts w:asciiTheme="minorHAnsi" w:hAnsiTheme="minorHAnsi" w:cstheme="minorHAnsi"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>etkilenm</w:t>
      </w:r>
      <w:r w:rsidR="00956996">
        <w:rPr>
          <w:rFonts w:asciiTheme="minorHAnsi" w:hAnsiTheme="minorHAnsi" w:cstheme="minorHAnsi"/>
          <w:sz w:val="22"/>
          <w:szCs w:val="22"/>
        </w:rPr>
        <w:t>işse</w:t>
      </w:r>
      <w:r w:rsidRPr="0042709C">
        <w:rPr>
          <w:rFonts w:asciiTheme="minorHAnsi" w:hAnsiTheme="minorHAnsi" w:cstheme="minorHAnsi"/>
          <w:sz w:val="22"/>
          <w:szCs w:val="22"/>
        </w:rPr>
        <w:t xml:space="preserve"> başa çıkılamaz sorunlar </w:t>
      </w:r>
      <w:r w:rsidR="00956996">
        <w:rPr>
          <w:rFonts w:asciiTheme="minorHAnsi" w:hAnsiTheme="minorHAnsi" w:cstheme="minorHAnsi"/>
          <w:sz w:val="22"/>
          <w:szCs w:val="22"/>
        </w:rPr>
        <w:t>ortaya çıkabilmektedir</w:t>
      </w:r>
      <w:r w:rsidRPr="0042709C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DA5D38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42709C" w:rsidRPr="0042709C">
        <w:rPr>
          <w:rFonts w:asciiTheme="minorHAnsi" w:hAnsiTheme="minorHAnsi" w:cstheme="minorHAnsi"/>
          <w:sz w:val="22"/>
          <w:szCs w:val="22"/>
        </w:rPr>
        <w:t>ep duvar</w:t>
      </w:r>
      <w:r>
        <w:rPr>
          <w:rFonts w:asciiTheme="minorHAnsi" w:hAnsiTheme="minorHAnsi" w:cstheme="minorHAnsi"/>
          <w:sz w:val="22"/>
          <w:szCs w:val="22"/>
        </w:rPr>
        <w:t>ının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eksiz</w:t>
      </w:r>
      <w:r>
        <w:rPr>
          <w:rFonts w:asciiTheme="minorHAnsi" w:hAnsiTheme="minorHAnsi" w:cstheme="minorHAnsi"/>
          <w:sz w:val="22"/>
          <w:szCs w:val="22"/>
        </w:rPr>
        <w:t>yonuyla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diş yüzeyine </w:t>
      </w:r>
      <w:r>
        <w:rPr>
          <w:rFonts w:asciiTheme="minorHAnsi" w:hAnsiTheme="minorHAnsi" w:cstheme="minorHAnsi"/>
          <w:sz w:val="22"/>
          <w:szCs w:val="22"/>
        </w:rPr>
        <w:t>ulaşmak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kolay</w:t>
      </w:r>
      <w:r>
        <w:rPr>
          <w:rFonts w:asciiTheme="minorHAnsi" w:hAnsiTheme="minorHAnsi" w:cstheme="minorHAnsi"/>
          <w:sz w:val="22"/>
          <w:szCs w:val="22"/>
        </w:rPr>
        <w:t>laşacağından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başarı şansı artar. Fla</w:t>
      </w:r>
      <w:r w:rsidR="0042709C" w:rsidRPr="0042709C">
        <w:rPr>
          <w:rFonts w:asciiTheme="minorHAnsi" w:hAnsiTheme="minorHAnsi" w:cstheme="minorHAnsi"/>
          <w:sz w:val="22"/>
          <w:szCs w:val="22"/>
        </w:rPr>
        <w:t>p ve gingivektomi</w:t>
      </w:r>
      <w:r>
        <w:rPr>
          <w:rFonts w:asciiTheme="minorHAnsi" w:hAnsiTheme="minorHAnsi" w:cstheme="minorHAnsi"/>
          <w:sz w:val="22"/>
          <w:szCs w:val="22"/>
        </w:rPr>
        <w:t xml:space="preserve"> bu tür işlemlerdendir</w:t>
      </w:r>
      <w:r w:rsidR="0042709C" w:rsidRPr="0042709C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5A077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6AE3E2F" wp14:editId="45947E8B">
            <wp:simplePos x="0" y="0"/>
            <wp:positionH relativeFrom="column">
              <wp:posOffset>3334385</wp:posOffset>
            </wp:positionH>
            <wp:positionV relativeFrom="paragraph">
              <wp:posOffset>974090</wp:posOffset>
            </wp:positionV>
            <wp:extent cx="2164715" cy="3540125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354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09C" w:rsidRPr="0042709C">
        <w:rPr>
          <w:rFonts w:asciiTheme="minorHAnsi" w:hAnsiTheme="minorHAnsi" w:cstheme="minorHAnsi"/>
          <w:sz w:val="22"/>
          <w:szCs w:val="22"/>
        </w:rPr>
        <w:t>Ce</w:t>
      </w:r>
      <w:r w:rsidR="00956996">
        <w:rPr>
          <w:rFonts w:asciiTheme="minorHAnsi" w:hAnsiTheme="minorHAnsi" w:cstheme="minorHAnsi"/>
          <w:sz w:val="22"/>
          <w:szCs w:val="22"/>
        </w:rPr>
        <w:t>bin</w:t>
      </w:r>
      <w:r w:rsidR="0058071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80715">
        <w:rPr>
          <w:rFonts w:asciiTheme="minorHAnsi" w:hAnsiTheme="minorHAnsi" w:cstheme="minorHAnsi"/>
          <w:sz w:val="22"/>
          <w:szCs w:val="22"/>
        </w:rPr>
        <w:t>eliminasyonu</w:t>
      </w:r>
      <w:proofErr w:type="gramEnd"/>
      <w:r w:rsidR="00580715">
        <w:rPr>
          <w:rFonts w:asciiTheme="minorHAnsi" w:hAnsiTheme="minorHAnsi" w:cstheme="minorHAnsi"/>
          <w:sz w:val="22"/>
          <w:szCs w:val="22"/>
        </w:rPr>
        <w:t xml:space="preserve"> veya derinliğinin azaltılması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bir başka önemli konudur. </w:t>
      </w:r>
      <w:r w:rsidR="007C70E0">
        <w:rPr>
          <w:rFonts w:asciiTheme="minorHAnsi" w:hAnsiTheme="minorHAnsi" w:cstheme="minorHAnsi"/>
          <w:sz w:val="22"/>
          <w:szCs w:val="22"/>
        </w:rPr>
        <w:t xml:space="preserve">Derin ceplere hastanın oral </w:t>
      </w:r>
      <w:proofErr w:type="gramStart"/>
      <w:r w:rsidR="007C70E0">
        <w:rPr>
          <w:rFonts w:asciiTheme="minorHAnsi" w:hAnsiTheme="minorHAnsi" w:cstheme="minorHAnsi"/>
          <w:sz w:val="22"/>
          <w:szCs w:val="22"/>
        </w:rPr>
        <w:t>hijyen</w:t>
      </w:r>
      <w:proofErr w:type="gramEnd"/>
      <w:r w:rsidR="007C70E0">
        <w:rPr>
          <w:rFonts w:asciiTheme="minorHAnsi" w:hAnsiTheme="minorHAnsi" w:cstheme="minorHAnsi"/>
          <w:sz w:val="22"/>
          <w:szCs w:val="22"/>
        </w:rPr>
        <w:t xml:space="preserve"> uygulamaları erişemez, düzenli temizlenemeyen diş yüzeylerinde problem artacağından yumuşak ve sert doku kaybına bağlı olarak cep derinliği </w:t>
      </w:r>
      <w:r w:rsidR="00956996">
        <w:rPr>
          <w:rFonts w:asciiTheme="minorHAnsi" w:hAnsiTheme="minorHAnsi" w:cstheme="minorHAnsi"/>
          <w:sz w:val="22"/>
          <w:szCs w:val="22"/>
        </w:rPr>
        <w:t xml:space="preserve">daha da </w:t>
      </w:r>
      <w:r w:rsidR="007C70E0">
        <w:rPr>
          <w:rFonts w:asciiTheme="minorHAnsi" w:hAnsiTheme="minorHAnsi" w:cstheme="minorHAnsi"/>
          <w:sz w:val="22"/>
          <w:szCs w:val="22"/>
        </w:rPr>
        <w:t xml:space="preserve">artar. Cep </w:t>
      </w:r>
      <w:proofErr w:type="gramStart"/>
      <w:r w:rsidR="007C70E0">
        <w:rPr>
          <w:rFonts w:asciiTheme="minorHAnsi" w:hAnsiTheme="minorHAnsi" w:cstheme="minorHAnsi"/>
          <w:sz w:val="22"/>
          <w:szCs w:val="22"/>
        </w:rPr>
        <w:t>eliminasyonu</w:t>
      </w:r>
      <w:proofErr w:type="gramEnd"/>
      <w:r w:rsidR="007C70E0">
        <w:rPr>
          <w:rFonts w:asciiTheme="minorHAnsi" w:hAnsiTheme="minorHAnsi" w:cstheme="minorHAnsi"/>
          <w:sz w:val="22"/>
          <w:szCs w:val="22"/>
        </w:rPr>
        <w:t xml:space="preserve"> bu kısır döngüyü kırar. Bu sorun rezektif tekniklerde cep duvarını oluşturan dokuların kesilip atılmasıyla, rejeneratif tekniklerde kaybedilen dokuların yeniden oluşturulmasıyla </w:t>
      </w:r>
      <w:r w:rsidR="00E81309">
        <w:rPr>
          <w:rFonts w:asciiTheme="minorHAnsi" w:hAnsiTheme="minorHAnsi" w:cstheme="minorHAnsi"/>
          <w:sz w:val="22"/>
          <w:szCs w:val="22"/>
        </w:rPr>
        <w:t>çözülmektedir</w:t>
      </w:r>
      <w:r w:rsidR="007C70E0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4064CE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>Periodontal cep tedavisinin sonuçları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 xml:space="preserve">Periodontal cep aktif veya inaktif </w:t>
      </w:r>
      <w:r w:rsidR="00F720E7">
        <w:rPr>
          <w:rFonts w:asciiTheme="minorHAnsi" w:hAnsiTheme="minorHAnsi" w:cstheme="minorHAnsi"/>
          <w:sz w:val="22"/>
          <w:szCs w:val="22"/>
        </w:rPr>
        <w:t>evrede</w:t>
      </w:r>
      <w:r w:rsidRPr="0042709C">
        <w:rPr>
          <w:rFonts w:asciiTheme="minorHAnsi" w:hAnsiTheme="minorHAnsi" w:cstheme="minorHAnsi"/>
          <w:sz w:val="22"/>
          <w:szCs w:val="22"/>
        </w:rPr>
        <w:t xml:space="preserve"> olabilir. Aktif olduğunda kemik kaybı </w:t>
      </w:r>
      <w:r w:rsidR="00F720E7">
        <w:rPr>
          <w:rFonts w:asciiTheme="minorHAnsi" w:hAnsiTheme="minorHAnsi" w:cstheme="minorHAnsi"/>
          <w:sz w:val="22"/>
          <w:szCs w:val="22"/>
        </w:rPr>
        <w:t>devam etmektedir</w:t>
      </w:r>
      <w:r w:rsidRPr="0042709C">
        <w:rPr>
          <w:rFonts w:asciiTheme="minorHAnsi" w:hAnsiTheme="minorHAnsi" w:cstheme="minorHAnsi"/>
          <w:sz w:val="22"/>
          <w:szCs w:val="22"/>
        </w:rPr>
        <w:t>. Klinik</w:t>
      </w:r>
      <w:r w:rsidR="00F720E7">
        <w:rPr>
          <w:rFonts w:asciiTheme="minorHAnsi" w:hAnsiTheme="minorHAnsi" w:cstheme="minorHAnsi"/>
          <w:sz w:val="22"/>
          <w:szCs w:val="22"/>
        </w:rPr>
        <w:t xml:space="preserve">te sontlamada veya spontan dişeti kanaması görülür. </w:t>
      </w:r>
      <w:r w:rsidRPr="0042709C">
        <w:rPr>
          <w:rFonts w:asciiTheme="minorHAnsi" w:hAnsiTheme="minorHAnsi" w:cstheme="minorHAnsi"/>
          <w:sz w:val="22"/>
          <w:szCs w:val="22"/>
        </w:rPr>
        <w:t>Faz I tedaviden sonra cep</w:t>
      </w:r>
      <w:r w:rsidR="00F720E7" w:rsidRPr="00F720E7">
        <w:rPr>
          <w:rFonts w:asciiTheme="minorHAnsi" w:hAnsiTheme="minorHAnsi" w:cstheme="minorHAnsi"/>
          <w:sz w:val="22"/>
          <w:szCs w:val="22"/>
        </w:rPr>
        <w:t xml:space="preserve"> </w:t>
      </w:r>
      <w:r w:rsidR="00F720E7" w:rsidRPr="0042709C">
        <w:rPr>
          <w:rFonts w:asciiTheme="minorHAnsi" w:hAnsiTheme="minorHAnsi" w:cstheme="minorHAnsi"/>
          <w:sz w:val="22"/>
          <w:szCs w:val="22"/>
        </w:rPr>
        <w:t xml:space="preserve">duvarındaki </w:t>
      </w:r>
      <w:r w:rsidR="00F720E7">
        <w:rPr>
          <w:rFonts w:asciiTheme="minorHAnsi" w:hAnsiTheme="minorHAnsi" w:cstheme="minorHAnsi"/>
          <w:sz w:val="22"/>
          <w:szCs w:val="22"/>
        </w:rPr>
        <w:t>patoloji</w:t>
      </w:r>
      <w:r w:rsidR="00F720E7" w:rsidRPr="0042709C">
        <w:rPr>
          <w:rFonts w:asciiTheme="minorHAnsi" w:hAnsiTheme="minorHAnsi" w:cstheme="minorHAnsi"/>
          <w:sz w:val="22"/>
          <w:szCs w:val="22"/>
        </w:rPr>
        <w:t xml:space="preserve"> baskılan</w:t>
      </w:r>
      <w:r w:rsidR="00F720E7">
        <w:rPr>
          <w:rFonts w:asciiTheme="minorHAnsi" w:hAnsiTheme="minorHAnsi" w:cstheme="minorHAnsi"/>
          <w:sz w:val="22"/>
          <w:szCs w:val="22"/>
        </w:rPr>
        <w:t>ıp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F720E7" w:rsidRPr="0042709C">
        <w:rPr>
          <w:rFonts w:asciiTheme="minorHAnsi" w:hAnsiTheme="minorHAnsi" w:cstheme="minorHAnsi"/>
          <w:sz w:val="22"/>
          <w:szCs w:val="22"/>
        </w:rPr>
        <w:t>inaktif hale gele</w:t>
      </w:r>
      <w:r w:rsidR="00F720E7">
        <w:rPr>
          <w:rFonts w:asciiTheme="minorHAnsi" w:hAnsiTheme="minorHAnsi" w:cstheme="minorHAnsi"/>
          <w:sz w:val="22"/>
          <w:szCs w:val="22"/>
        </w:rPr>
        <w:t>bilir</w:t>
      </w:r>
      <w:r w:rsidR="00F720E7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>ve derinliği azal</w:t>
      </w:r>
      <w:r w:rsidR="00F720E7">
        <w:rPr>
          <w:rFonts w:asciiTheme="minorHAnsi" w:hAnsiTheme="minorHAnsi" w:cstheme="minorHAnsi"/>
          <w:sz w:val="22"/>
          <w:szCs w:val="22"/>
        </w:rPr>
        <w:t>abilir</w:t>
      </w:r>
      <w:r w:rsidRPr="0042709C">
        <w:rPr>
          <w:rFonts w:asciiTheme="minorHAnsi" w:hAnsiTheme="minorHAnsi" w:cstheme="minorHAnsi"/>
          <w:sz w:val="22"/>
          <w:szCs w:val="22"/>
        </w:rPr>
        <w:t xml:space="preserve">. </w:t>
      </w:r>
      <w:r w:rsidR="00F720E7">
        <w:rPr>
          <w:rFonts w:asciiTheme="minorHAnsi" w:hAnsiTheme="minorHAnsi" w:cstheme="minorHAnsi"/>
          <w:sz w:val="22"/>
          <w:szCs w:val="22"/>
        </w:rPr>
        <w:t>Bu azalma,</w:t>
      </w:r>
      <w:r w:rsidRPr="0042709C">
        <w:rPr>
          <w:rFonts w:asciiTheme="minorHAnsi" w:hAnsiTheme="minorHAnsi" w:cstheme="minorHAnsi"/>
          <w:sz w:val="22"/>
          <w:szCs w:val="22"/>
        </w:rPr>
        <w:t xml:space="preserve"> tedaviden önceki cep derinliğine ve ödematöz </w:t>
      </w:r>
      <w:r w:rsidR="00F720E7">
        <w:rPr>
          <w:rFonts w:asciiTheme="minorHAnsi" w:hAnsiTheme="minorHAnsi" w:cstheme="minorHAnsi"/>
          <w:sz w:val="22"/>
          <w:szCs w:val="22"/>
        </w:rPr>
        <w:t xml:space="preserve">yapıda </w:t>
      </w:r>
      <w:r w:rsidRPr="0042709C">
        <w:rPr>
          <w:rFonts w:asciiTheme="minorHAnsi" w:hAnsiTheme="minorHAnsi" w:cstheme="minorHAnsi"/>
          <w:sz w:val="22"/>
          <w:szCs w:val="22"/>
        </w:rPr>
        <w:t xml:space="preserve">olup olmadığına bağlıdır. </w:t>
      </w:r>
      <w:r w:rsidR="00F720E7">
        <w:rPr>
          <w:rFonts w:asciiTheme="minorHAnsi" w:hAnsiTheme="minorHAnsi" w:cstheme="minorHAnsi"/>
          <w:sz w:val="22"/>
          <w:szCs w:val="22"/>
        </w:rPr>
        <w:t>İ</w:t>
      </w:r>
      <w:r w:rsidRPr="0042709C">
        <w:rPr>
          <w:rFonts w:asciiTheme="minorHAnsi" w:hAnsiTheme="minorHAnsi" w:cstheme="minorHAnsi"/>
          <w:sz w:val="22"/>
          <w:szCs w:val="22"/>
        </w:rPr>
        <w:t>naktif formda kalıp kalmayacağı</w:t>
      </w:r>
      <w:r w:rsidR="00F720E7">
        <w:rPr>
          <w:rFonts w:asciiTheme="minorHAnsi" w:hAnsiTheme="minorHAnsi" w:cstheme="minorHAnsi"/>
          <w:sz w:val="22"/>
          <w:szCs w:val="22"/>
        </w:rPr>
        <w:t>nı</w:t>
      </w:r>
      <w:r w:rsidRPr="0042709C">
        <w:rPr>
          <w:rFonts w:asciiTheme="minorHAnsi" w:hAnsiTheme="minorHAnsi" w:cstheme="minorHAnsi"/>
          <w:sz w:val="22"/>
          <w:szCs w:val="22"/>
        </w:rPr>
        <w:t xml:space="preserve"> cebin derinliği, plak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komponentleri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ve konak </w:t>
      </w:r>
      <w:r w:rsidR="00F720E7">
        <w:rPr>
          <w:rFonts w:asciiTheme="minorHAnsi" w:hAnsiTheme="minorHAnsi" w:cstheme="minorHAnsi"/>
          <w:sz w:val="22"/>
          <w:szCs w:val="22"/>
        </w:rPr>
        <w:t xml:space="preserve">yanıtı belirler. </w:t>
      </w:r>
      <w:r w:rsidRPr="0042709C">
        <w:rPr>
          <w:rFonts w:asciiTheme="minorHAnsi" w:hAnsiTheme="minorHAnsi" w:cstheme="minorHAnsi"/>
          <w:sz w:val="22"/>
          <w:szCs w:val="22"/>
        </w:rPr>
        <w:t xml:space="preserve">İnaktif cep bazen uzun epitelyal </w:t>
      </w:r>
      <w:r w:rsidR="00611681">
        <w:rPr>
          <w:rFonts w:asciiTheme="minorHAnsi" w:hAnsiTheme="minorHAnsi" w:cstheme="minorHAnsi"/>
          <w:sz w:val="22"/>
          <w:szCs w:val="22"/>
        </w:rPr>
        <w:t>ata</w:t>
      </w:r>
      <w:r w:rsidR="002239DC">
        <w:rPr>
          <w:rFonts w:asciiTheme="minorHAnsi" w:hAnsiTheme="minorHAnsi" w:cstheme="minorHAnsi"/>
          <w:sz w:val="22"/>
          <w:szCs w:val="22"/>
        </w:rPr>
        <w:t>ç</w:t>
      </w:r>
      <w:r w:rsidR="00611681">
        <w:rPr>
          <w:rFonts w:asciiTheme="minorHAnsi" w:hAnsiTheme="minorHAnsi" w:cstheme="minorHAnsi"/>
          <w:sz w:val="22"/>
          <w:szCs w:val="22"/>
        </w:rPr>
        <w:t>man</w:t>
      </w:r>
      <w:r w:rsidRPr="0042709C">
        <w:rPr>
          <w:rFonts w:asciiTheme="minorHAnsi" w:hAnsiTheme="minorHAnsi" w:cstheme="minorHAnsi"/>
          <w:sz w:val="22"/>
          <w:szCs w:val="22"/>
        </w:rPr>
        <w:t xml:space="preserve"> şeklinde iyileşebilir.</w:t>
      </w:r>
      <w:r w:rsidR="003E6110">
        <w:rPr>
          <w:rFonts w:asciiTheme="minorHAnsi" w:hAnsiTheme="minorHAnsi" w:cstheme="minorHAnsi"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 xml:space="preserve">Fakat bu durum </w:t>
      </w:r>
      <w:proofErr w:type="gramStart"/>
      <w:r w:rsidRPr="0042709C">
        <w:rPr>
          <w:rFonts w:asciiTheme="minorHAnsi" w:hAnsiTheme="minorHAnsi" w:cstheme="minorHAnsi"/>
          <w:sz w:val="22"/>
          <w:szCs w:val="22"/>
        </w:rPr>
        <w:t>stabil</w:t>
      </w:r>
      <w:proofErr w:type="gramEnd"/>
      <w:r w:rsidRPr="0042709C">
        <w:rPr>
          <w:rFonts w:asciiTheme="minorHAnsi" w:hAnsiTheme="minorHAnsi" w:cstheme="minorHAnsi"/>
          <w:sz w:val="22"/>
          <w:szCs w:val="22"/>
        </w:rPr>
        <w:t xml:space="preserve"> değildir. Tekrar cep oluşabilir çünkü epitelyal birleşim </w:t>
      </w:r>
      <w:r w:rsidR="008969AB">
        <w:rPr>
          <w:rFonts w:asciiTheme="minorHAnsi" w:hAnsiTheme="minorHAnsi" w:cstheme="minorHAnsi"/>
          <w:sz w:val="22"/>
          <w:szCs w:val="22"/>
        </w:rPr>
        <w:t xml:space="preserve">bağdokusu ataçmanına oranla daha </w:t>
      </w:r>
      <w:r w:rsidRPr="0042709C">
        <w:rPr>
          <w:rFonts w:asciiTheme="minorHAnsi" w:hAnsiTheme="minorHAnsi" w:cstheme="minorHAnsi"/>
          <w:sz w:val="22"/>
          <w:szCs w:val="22"/>
        </w:rPr>
        <w:t xml:space="preserve">zayıftır. </w:t>
      </w:r>
    </w:p>
    <w:p w:rsidR="0042709C" w:rsidRPr="0042709C" w:rsidRDefault="00655B6E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Çalışmalar inaktif cebin,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periyodik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709C" w:rsidRPr="0042709C">
        <w:rPr>
          <w:rFonts w:asciiTheme="minorHAnsi" w:hAnsiTheme="minorHAnsi" w:cstheme="minorHAnsi"/>
          <w:sz w:val="22"/>
          <w:szCs w:val="22"/>
        </w:rPr>
        <w:t>scaling+root</w:t>
      </w:r>
      <w:proofErr w:type="spellEnd"/>
      <w:r w:rsidR="0042709C" w:rsidRPr="0042709C">
        <w:rPr>
          <w:rFonts w:asciiTheme="minorHAnsi" w:hAnsiTheme="minorHAnsi" w:cstheme="minorHAnsi"/>
          <w:sz w:val="22"/>
          <w:szCs w:val="22"/>
        </w:rPr>
        <w:t xml:space="preserve"> planing </w:t>
      </w:r>
      <w:r>
        <w:rPr>
          <w:rFonts w:asciiTheme="minorHAnsi" w:hAnsiTheme="minorHAnsi" w:cstheme="minorHAnsi"/>
          <w:sz w:val="22"/>
          <w:szCs w:val="22"/>
        </w:rPr>
        <w:t xml:space="preserve">uygulamasıyla, </w:t>
      </w:r>
      <w:r w:rsidRPr="0042709C">
        <w:rPr>
          <w:rFonts w:asciiTheme="minorHAnsi" w:hAnsiTheme="minorHAnsi" w:cstheme="minorHAnsi"/>
          <w:sz w:val="22"/>
          <w:szCs w:val="22"/>
        </w:rPr>
        <w:t xml:space="preserve">az </w:t>
      </w:r>
      <w:r w:rsidR="008969AB">
        <w:rPr>
          <w:rFonts w:asciiTheme="minorHAnsi" w:hAnsiTheme="minorHAnsi" w:cstheme="minorHAnsi"/>
          <w:sz w:val="22"/>
          <w:szCs w:val="22"/>
        </w:rPr>
        <w:t xml:space="preserve">bir </w:t>
      </w:r>
      <w:r w:rsidR="00611681">
        <w:rPr>
          <w:rFonts w:asciiTheme="minorHAnsi" w:hAnsiTheme="minorHAnsi" w:cstheme="minorHAnsi"/>
          <w:sz w:val="22"/>
          <w:szCs w:val="22"/>
        </w:rPr>
        <w:t>ata</w:t>
      </w:r>
      <w:r w:rsidR="002239DC">
        <w:rPr>
          <w:rFonts w:asciiTheme="minorHAnsi" w:hAnsiTheme="minorHAnsi" w:cstheme="minorHAnsi"/>
          <w:sz w:val="22"/>
          <w:szCs w:val="22"/>
        </w:rPr>
        <w:t>ç</w:t>
      </w:r>
      <w:r w:rsidR="00611681">
        <w:rPr>
          <w:rFonts w:asciiTheme="minorHAnsi" w:hAnsiTheme="minorHAnsi" w:cstheme="minorHAnsi"/>
          <w:sz w:val="22"/>
          <w:szCs w:val="22"/>
        </w:rPr>
        <w:t>man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kaybı</w:t>
      </w:r>
      <w:r w:rsidR="008969AB">
        <w:rPr>
          <w:rFonts w:asciiTheme="minorHAnsi" w:hAnsiTheme="minorHAnsi" w:cstheme="minorHAnsi"/>
          <w:sz w:val="22"/>
          <w:szCs w:val="22"/>
        </w:rPr>
        <w:t xml:space="preserve">nı göze alarak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uzun </w:t>
      </w:r>
      <w:r w:rsidR="0042709C" w:rsidRPr="0042709C">
        <w:rPr>
          <w:rFonts w:asciiTheme="minorHAnsi" w:hAnsiTheme="minorHAnsi" w:cstheme="minorHAnsi"/>
          <w:sz w:val="22"/>
          <w:szCs w:val="22"/>
        </w:rPr>
        <w:lastRenderedPageBreak/>
        <w:t xml:space="preserve">yıllar idame ettirilebileceğini göstermektedir. </w:t>
      </w:r>
      <w:r w:rsidR="008969AB">
        <w:rPr>
          <w:rFonts w:asciiTheme="minorHAnsi" w:hAnsiTheme="minorHAnsi" w:cstheme="minorHAnsi"/>
          <w:sz w:val="22"/>
          <w:szCs w:val="22"/>
        </w:rPr>
        <w:t>Bu durumda,</w:t>
      </w:r>
      <w:r w:rsidR="008969AB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8969AB">
        <w:rPr>
          <w:rFonts w:asciiTheme="minorHAnsi" w:hAnsiTheme="minorHAnsi" w:cstheme="minorHAnsi"/>
          <w:sz w:val="22"/>
          <w:szCs w:val="22"/>
        </w:rPr>
        <w:t xml:space="preserve">ataçman kazancı yoktur </w:t>
      </w:r>
      <w:r w:rsidR="008969AB" w:rsidRPr="0042709C">
        <w:rPr>
          <w:rFonts w:asciiTheme="minorHAnsi" w:hAnsiTheme="minorHAnsi" w:cstheme="minorHAnsi"/>
          <w:sz w:val="22"/>
          <w:szCs w:val="22"/>
        </w:rPr>
        <w:t xml:space="preserve">ve daha önce periodontal cebe bakan ve onun duvarını oluşturan </w:t>
      </w:r>
      <w:r w:rsidR="008969AB">
        <w:rPr>
          <w:rFonts w:asciiTheme="minorHAnsi" w:hAnsiTheme="minorHAnsi" w:cstheme="minorHAnsi"/>
          <w:sz w:val="22"/>
          <w:szCs w:val="22"/>
        </w:rPr>
        <w:t>kök yüzeyi ağız içine</w:t>
      </w:r>
      <w:r w:rsidR="008969AB" w:rsidRPr="0042709C">
        <w:rPr>
          <w:rFonts w:asciiTheme="minorHAnsi" w:hAnsiTheme="minorHAnsi" w:cstheme="minorHAnsi"/>
          <w:sz w:val="22"/>
          <w:szCs w:val="22"/>
        </w:rPr>
        <w:t xml:space="preserve"> ekspoze </w:t>
      </w:r>
      <w:r w:rsidR="008969AB">
        <w:rPr>
          <w:rFonts w:asciiTheme="minorHAnsi" w:hAnsiTheme="minorHAnsi" w:cstheme="minorHAnsi"/>
          <w:sz w:val="22"/>
          <w:szCs w:val="22"/>
        </w:rPr>
        <w:t>hale</w:t>
      </w:r>
      <w:r w:rsidR="008969AB" w:rsidRPr="0042709C">
        <w:rPr>
          <w:rFonts w:asciiTheme="minorHAnsi" w:hAnsiTheme="minorHAnsi" w:cstheme="minorHAnsi"/>
          <w:sz w:val="22"/>
          <w:szCs w:val="22"/>
        </w:rPr>
        <w:t xml:space="preserve"> gelir</w:t>
      </w:r>
      <w:r w:rsidR="008969AB">
        <w:rPr>
          <w:rFonts w:asciiTheme="minorHAnsi" w:hAnsiTheme="minorHAnsi" w:cstheme="minorHAnsi"/>
          <w:sz w:val="22"/>
          <w:szCs w:val="22"/>
        </w:rPr>
        <w:t xml:space="preserve"> (bilinçli dişeti çekilmesi oluşumu)</w:t>
      </w:r>
      <w:r w:rsidR="008969AB" w:rsidRPr="0042709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İ</w:t>
      </w:r>
      <w:r w:rsidRPr="0042709C">
        <w:rPr>
          <w:rFonts w:asciiTheme="minorHAnsi" w:hAnsiTheme="minorHAnsi" w:cstheme="minorHAnsi"/>
          <w:sz w:val="22"/>
          <w:szCs w:val="22"/>
        </w:rPr>
        <w:t>stikrarlı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8969AB">
        <w:rPr>
          <w:rFonts w:asciiTheme="minorHAnsi" w:hAnsiTheme="minorHAnsi" w:cstheme="minorHAnsi"/>
          <w:sz w:val="22"/>
          <w:szCs w:val="22"/>
        </w:rPr>
        <w:t xml:space="preserve">bir </w:t>
      </w:r>
      <w:r w:rsidR="0042709C" w:rsidRPr="0042709C">
        <w:rPr>
          <w:rFonts w:asciiTheme="minorHAnsi" w:hAnsiTheme="minorHAnsi" w:cstheme="minorHAnsi"/>
          <w:sz w:val="22"/>
          <w:szCs w:val="22"/>
        </w:rPr>
        <w:t>sonuç</w:t>
      </w:r>
      <w:r>
        <w:rPr>
          <w:rFonts w:asciiTheme="minorHAnsi" w:hAnsiTheme="minorHAnsi" w:cstheme="minorHAnsi"/>
          <w:sz w:val="22"/>
          <w:szCs w:val="22"/>
        </w:rPr>
        <w:t>,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patolojik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cebin sağlıklı sulkusa dönüştürülmesiyle elde edilir. </w:t>
      </w:r>
      <w:r w:rsidR="008969AB">
        <w:rPr>
          <w:rFonts w:asciiTheme="minorHAnsi" w:hAnsiTheme="minorHAnsi" w:cstheme="minorHAnsi"/>
          <w:sz w:val="22"/>
          <w:szCs w:val="22"/>
        </w:rPr>
        <w:t>Yeni s</w:t>
      </w:r>
      <w:r w:rsidR="008969AB" w:rsidRPr="0042709C">
        <w:rPr>
          <w:rFonts w:asciiTheme="minorHAnsi" w:hAnsiTheme="minorHAnsi" w:cstheme="minorHAnsi"/>
          <w:sz w:val="22"/>
          <w:szCs w:val="22"/>
        </w:rPr>
        <w:t>ağlıklı</w:t>
      </w:r>
      <w:r w:rsidR="008969AB">
        <w:rPr>
          <w:rFonts w:asciiTheme="minorHAnsi" w:hAnsiTheme="minorHAnsi" w:cstheme="minorHAnsi"/>
          <w:sz w:val="22"/>
          <w:szCs w:val="22"/>
        </w:rPr>
        <w:t xml:space="preserve"> s</w:t>
      </w:r>
      <w:r w:rsidR="008969AB" w:rsidRPr="0042709C">
        <w:rPr>
          <w:rFonts w:asciiTheme="minorHAnsi" w:hAnsiTheme="minorHAnsi" w:cstheme="minorHAnsi"/>
          <w:sz w:val="22"/>
          <w:szCs w:val="22"/>
        </w:rPr>
        <w:t>ulkus tabanı</w:t>
      </w:r>
      <w:r w:rsidR="008969AB">
        <w:rPr>
          <w:rFonts w:asciiTheme="minorHAnsi" w:hAnsiTheme="minorHAnsi" w:cstheme="minorHAnsi"/>
          <w:sz w:val="22"/>
          <w:szCs w:val="22"/>
        </w:rPr>
        <w:t xml:space="preserve">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periodontal cebin </w:t>
      </w:r>
      <w:r>
        <w:rPr>
          <w:rFonts w:asciiTheme="minorHAnsi" w:hAnsiTheme="minorHAnsi" w:cstheme="minorHAnsi"/>
          <w:sz w:val="22"/>
          <w:szCs w:val="22"/>
        </w:rPr>
        <w:t>apikalinde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oluşur. </w:t>
      </w:r>
    </w:p>
    <w:p w:rsid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Sağlıklı sulkus</w:t>
      </w:r>
      <w:r w:rsidR="0054283B">
        <w:rPr>
          <w:rFonts w:asciiTheme="minorHAnsi" w:hAnsiTheme="minorHAnsi" w:cstheme="minorHAnsi"/>
          <w:sz w:val="22"/>
          <w:szCs w:val="22"/>
        </w:rPr>
        <w:t>,</w:t>
      </w:r>
      <w:r w:rsidRPr="0042709C">
        <w:rPr>
          <w:rFonts w:asciiTheme="minorHAnsi" w:hAnsiTheme="minorHAnsi" w:cstheme="minorHAnsi"/>
          <w:sz w:val="22"/>
          <w:szCs w:val="22"/>
        </w:rPr>
        <w:t xml:space="preserve"> daha önce</w:t>
      </w:r>
      <w:r w:rsidR="0054283B">
        <w:rPr>
          <w:rFonts w:asciiTheme="minorHAnsi" w:hAnsiTheme="minorHAnsi" w:cstheme="minorHAnsi"/>
          <w:sz w:val="22"/>
          <w:szCs w:val="22"/>
        </w:rPr>
        <w:t>ki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54283B">
        <w:rPr>
          <w:rFonts w:asciiTheme="minorHAnsi" w:hAnsiTheme="minorHAnsi" w:cstheme="minorHAnsi"/>
          <w:sz w:val="22"/>
          <w:szCs w:val="22"/>
        </w:rPr>
        <w:t xml:space="preserve">patolojik </w:t>
      </w:r>
      <w:r w:rsidRPr="0042709C">
        <w:rPr>
          <w:rFonts w:asciiTheme="minorHAnsi" w:hAnsiTheme="minorHAnsi" w:cstheme="minorHAnsi"/>
          <w:sz w:val="22"/>
          <w:szCs w:val="22"/>
        </w:rPr>
        <w:t>cebin tabanından daha koronalde oluş</w:t>
      </w:r>
      <w:r w:rsidR="00655B6E">
        <w:rPr>
          <w:rFonts w:asciiTheme="minorHAnsi" w:hAnsiTheme="minorHAnsi" w:cstheme="minorHAnsi"/>
          <w:sz w:val="22"/>
          <w:szCs w:val="22"/>
        </w:rPr>
        <w:t>tu</w:t>
      </w:r>
      <w:r w:rsidR="0054283B">
        <w:rPr>
          <w:rFonts w:asciiTheme="minorHAnsi" w:hAnsiTheme="minorHAnsi" w:cstheme="minorHAnsi"/>
          <w:sz w:val="22"/>
          <w:szCs w:val="22"/>
        </w:rPr>
        <w:t>rul</w:t>
      </w:r>
      <w:r w:rsidR="008E7B4A">
        <w:rPr>
          <w:rFonts w:asciiTheme="minorHAnsi" w:hAnsiTheme="minorHAnsi" w:cstheme="minorHAnsi"/>
          <w:sz w:val="22"/>
          <w:szCs w:val="22"/>
        </w:rPr>
        <w:t>du</w:t>
      </w:r>
      <w:r w:rsidR="00655B6E">
        <w:rPr>
          <w:rFonts w:asciiTheme="minorHAnsi" w:hAnsiTheme="minorHAnsi" w:cstheme="minorHAnsi"/>
          <w:sz w:val="22"/>
          <w:szCs w:val="22"/>
        </w:rPr>
        <w:t xml:space="preserve">ğunda </w:t>
      </w:r>
      <w:r w:rsidR="002239DC">
        <w:rPr>
          <w:rFonts w:asciiTheme="minorHAnsi" w:hAnsiTheme="minorHAnsi" w:cstheme="minorHAnsi"/>
          <w:sz w:val="22"/>
          <w:szCs w:val="22"/>
        </w:rPr>
        <w:t>ataçman</w:t>
      </w:r>
      <w:r w:rsidRPr="0042709C">
        <w:rPr>
          <w:rFonts w:asciiTheme="minorHAnsi" w:hAnsiTheme="minorHAnsi" w:cstheme="minorHAnsi"/>
          <w:sz w:val="22"/>
          <w:szCs w:val="22"/>
        </w:rPr>
        <w:t xml:space="preserve"> kazancıyla birlikte normal derinlikte bir sulkus</w:t>
      </w:r>
      <w:r w:rsidR="00655B6E">
        <w:rPr>
          <w:rFonts w:asciiTheme="minorHAnsi" w:hAnsiTheme="minorHAnsi" w:cstheme="minorHAnsi"/>
          <w:sz w:val="22"/>
          <w:szCs w:val="22"/>
        </w:rPr>
        <w:t xml:space="preserve"> elde edilir</w:t>
      </w:r>
      <w:r w:rsidRPr="0042709C">
        <w:rPr>
          <w:rFonts w:asciiTheme="minorHAnsi" w:hAnsiTheme="minorHAnsi" w:cstheme="minorHAnsi"/>
          <w:sz w:val="22"/>
          <w:szCs w:val="22"/>
        </w:rPr>
        <w:t xml:space="preserve">. Sağlıklı sulkusun tesis edilmesi ve periodonsiyumun restore edilmesi </w:t>
      </w:r>
      <w:r w:rsidRPr="0054283B">
        <w:rPr>
          <w:rFonts w:asciiTheme="minorHAnsi" w:hAnsiTheme="minorHAnsi" w:cstheme="minorHAnsi"/>
          <w:b/>
          <w:i/>
          <w:sz w:val="22"/>
          <w:szCs w:val="22"/>
        </w:rPr>
        <w:t>rejenerasyon</w:t>
      </w:r>
      <w:r w:rsidRPr="0042709C">
        <w:rPr>
          <w:rFonts w:asciiTheme="minorHAnsi" w:hAnsiTheme="minorHAnsi" w:cstheme="minorHAnsi"/>
          <w:sz w:val="22"/>
          <w:szCs w:val="22"/>
        </w:rPr>
        <w:t xml:space="preserve"> olarak isimlendirilir. Periodontal hastalık başlamadan önce mevcut olan durumun tümüyle restore edilmesidir. </w:t>
      </w:r>
      <w:r w:rsidR="00655B6E">
        <w:rPr>
          <w:rFonts w:asciiTheme="minorHAnsi" w:hAnsiTheme="minorHAnsi" w:cstheme="minorHAnsi"/>
          <w:sz w:val="22"/>
          <w:szCs w:val="22"/>
        </w:rPr>
        <w:t xml:space="preserve">Rejenerasyon </w:t>
      </w:r>
      <w:r w:rsidR="00FE7006">
        <w:rPr>
          <w:rFonts w:asciiTheme="minorHAnsi" w:hAnsiTheme="minorHAnsi" w:cstheme="minorHAnsi"/>
          <w:sz w:val="22"/>
          <w:szCs w:val="22"/>
        </w:rPr>
        <w:t>her zaman arzulanan ama periodontal tedavilerin doğası açısından ulaşılması çok zor bir sonuçtur.</w:t>
      </w:r>
    </w:p>
    <w:p w:rsidR="0042709C" w:rsidRPr="0042709C" w:rsidRDefault="00FE7006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>İdame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Pr="0042709C">
        <w:rPr>
          <w:rFonts w:asciiTheme="minorHAnsi" w:hAnsiTheme="minorHAnsi" w:cstheme="minorHAnsi"/>
          <w:b/>
          <w:sz w:val="22"/>
          <w:szCs w:val="22"/>
        </w:rPr>
        <w:t>maintenance</w:t>
      </w:r>
      <w:proofErr w:type="spellEnd"/>
      <w:r w:rsidRPr="0042709C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6A1B">
        <w:rPr>
          <w:rFonts w:asciiTheme="minorHAnsi" w:hAnsiTheme="minorHAnsi" w:cstheme="minorHAnsi"/>
          <w:b/>
          <w:sz w:val="22"/>
          <w:szCs w:val="22"/>
        </w:rPr>
        <w:t>mi</w:t>
      </w:r>
      <w:r w:rsidR="00936A1B"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56996">
        <w:rPr>
          <w:rFonts w:asciiTheme="minorHAnsi" w:hAnsiTheme="minorHAnsi" w:cstheme="minorHAnsi"/>
          <w:b/>
          <w:sz w:val="22"/>
          <w:szCs w:val="22"/>
        </w:rPr>
        <w:t>e</w:t>
      </w:r>
      <w:r w:rsidRPr="0042709C">
        <w:rPr>
          <w:rFonts w:asciiTheme="minorHAnsi" w:hAnsiTheme="minorHAnsi" w:cstheme="minorHAnsi"/>
          <w:b/>
          <w:sz w:val="22"/>
          <w:szCs w:val="22"/>
        </w:rPr>
        <w:t>liminasyon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mu?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 xml:space="preserve">Tedavi </w:t>
      </w:r>
      <w:r w:rsidR="00AF4507">
        <w:rPr>
          <w:rFonts w:asciiTheme="minorHAnsi" w:hAnsiTheme="minorHAnsi" w:cstheme="minorHAnsi"/>
          <w:sz w:val="22"/>
          <w:szCs w:val="22"/>
        </w:rPr>
        <w:t xml:space="preserve">sırasında hekimin, </w:t>
      </w:r>
      <w:r w:rsidRPr="0042709C">
        <w:rPr>
          <w:rFonts w:asciiTheme="minorHAnsi" w:hAnsiTheme="minorHAnsi" w:cstheme="minorHAnsi"/>
          <w:sz w:val="22"/>
          <w:szCs w:val="22"/>
        </w:rPr>
        <w:t xml:space="preserve"> tedaviden sonra </w:t>
      </w:r>
      <w:r w:rsidR="0067700F">
        <w:rPr>
          <w:rFonts w:asciiTheme="minorHAnsi" w:hAnsiTheme="minorHAnsi" w:cstheme="minorHAnsi"/>
          <w:sz w:val="22"/>
          <w:szCs w:val="22"/>
        </w:rPr>
        <w:t xml:space="preserve">da </w:t>
      </w:r>
      <w:r w:rsidRPr="0042709C">
        <w:rPr>
          <w:rFonts w:asciiTheme="minorHAnsi" w:hAnsiTheme="minorHAnsi" w:cstheme="minorHAnsi"/>
          <w:sz w:val="22"/>
          <w:szCs w:val="22"/>
        </w:rPr>
        <w:t xml:space="preserve">hastanın </w:t>
      </w:r>
      <w:r w:rsidR="00AE66BD">
        <w:rPr>
          <w:rFonts w:asciiTheme="minorHAnsi" w:hAnsiTheme="minorHAnsi" w:cstheme="minorHAnsi"/>
          <w:sz w:val="22"/>
          <w:szCs w:val="22"/>
        </w:rPr>
        <w:t xml:space="preserve">(oral </w:t>
      </w:r>
      <w:proofErr w:type="gramStart"/>
      <w:r w:rsidR="00AE66BD">
        <w:rPr>
          <w:rFonts w:asciiTheme="minorHAnsi" w:hAnsiTheme="minorHAnsi" w:cstheme="minorHAnsi"/>
          <w:sz w:val="22"/>
          <w:szCs w:val="22"/>
        </w:rPr>
        <w:t>hijyen</w:t>
      </w:r>
      <w:proofErr w:type="gramEnd"/>
      <w:r w:rsidR="00AE66BD">
        <w:rPr>
          <w:rFonts w:asciiTheme="minorHAnsi" w:hAnsiTheme="minorHAnsi" w:cstheme="minorHAnsi"/>
          <w:sz w:val="22"/>
          <w:szCs w:val="22"/>
        </w:rPr>
        <w:t xml:space="preserve"> amacıyla) </w:t>
      </w:r>
      <w:r w:rsidRPr="0042709C">
        <w:rPr>
          <w:rFonts w:asciiTheme="minorHAnsi" w:hAnsiTheme="minorHAnsi" w:cstheme="minorHAnsi"/>
          <w:sz w:val="22"/>
          <w:szCs w:val="22"/>
        </w:rPr>
        <w:t>diş yüzeylerine ulaşabilmesini kolaylaştır</w:t>
      </w:r>
      <w:r w:rsidR="00AF4507">
        <w:rPr>
          <w:rFonts w:asciiTheme="minorHAnsi" w:hAnsiTheme="minorHAnsi" w:cstheme="minorHAnsi"/>
          <w:sz w:val="22"/>
          <w:szCs w:val="22"/>
        </w:rPr>
        <w:t xml:space="preserve">abilmek için cebin cerrahi olarak eliminasyonu tercih edilmiştir. </w:t>
      </w:r>
      <w:r w:rsidR="00524265">
        <w:rPr>
          <w:rFonts w:asciiTheme="minorHAnsi" w:hAnsiTheme="minorHAnsi" w:cstheme="minorHAnsi"/>
          <w:sz w:val="22"/>
          <w:szCs w:val="22"/>
        </w:rPr>
        <w:t>D</w:t>
      </w:r>
      <w:r w:rsidR="00524265" w:rsidRPr="0042709C">
        <w:rPr>
          <w:rFonts w:asciiTheme="minorHAnsi" w:hAnsiTheme="minorHAnsi" w:cstheme="minorHAnsi"/>
          <w:sz w:val="22"/>
          <w:szCs w:val="22"/>
        </w:rPr>
        <w:t>erin cepler</w:t>
      </w:r>
      <w:r w:rsidR="003F2D6D">
        <w:rPr>
          <w:rFonts w:asciiTheme="minorHAnsi" w:hAnsiTheme="minorHAnsi" w:cstheme="minorHAnsi"/>
          <w:sz w:val="22"/>
          <w:szCs w:val="22"/>
        </w:rPr>
        <w:t>,</w:t>
      </w:r>
      <w:r w:rsidR="00524265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3F2D6D" w:rsidRPr="0042709C">
        <w:rPr>
          <w:rFonts w:asciiTheme="minorHAnsi" w:hAnsiTheme="minorHAnsi" w:cstheme="minorHAnsi"/>
          <w:sz w:val="22"/>
          <w:szCs w:val="22"/>
        </w:rPr>
        <w:t xml:space="preserve">sığ ceplere </w:t>
      </w:r>
      <w:r w:rsidR="003F2D6D">
        <w:rPr>
          <w:rFonts w:asciiTheme="minorHAnsi" w:hAnsiTheme="minorHAnsi" w:cstheme="minorHAnsi"/>
          <w:sz w:val="22"/>
          <w:szCs w:val="22"/>
        </w:rPr>
        <w:t>oranla -t</w:t>
      </w:r>
      <w:r w:rsidRPr="0042709C">
        <w:rPr>
          <w:rFonts w:asciiTheme="minorHAnsi" w:hAnsiTheme="minorHAnsi" w:cstheme="minorHAnsi"/>
          <w:sz w:val="22"/>
          <w:szCs w:val="22"/>
        </w:rPr>
        <w:t>edavi</w:t>
      </w:r>
      <w:r w:rsidR="003F2D6D">
        <w:rPr>
          <w:rFonts w:asciiTheme="minorHAnsi" w:hAnsiTheme="minorHAnsi" w:cstheme="minorHAnsi"/>
          <w:sz w:val="22"/>
          <w:szCs w:val="22"/>
        </w:rPr>
        <w:t xml:space="preserve"> sonrasında </w:t>
      </w:r>
      <w:r w:rsidRPr="0042709C">
        <w:rPr>
          <w:rFonts w:asciiTheme="minorHAnsi" w:hAnsiTheme="minorHAnsi" w:cstheme="minorHAnsi"/>
          <w:sz w:val="22"/>
          <w:szCs w:val="22"/>
        </w:rPr>
        <w:t>hastalığın</w:t>
      </w:r>
      <w:r w:rsidR="00AF4507">
        <w:rPr>
          <w:rFonts w:asciiTheme="minorHAnsi" w:hAnsiTheme="minorHAnsi" w:cstheme="minorHAnsi"/>
          <w:sz w:val="22"/>
          <w:szCs w:val="22"/>
        </w:rPr>
        <w:t xml:space="preserve"> tekrarlaması </w:t>
      </w:r>
      <w:r w:rsidR="005C06CD">
        <w:rPr>
          <w:rFonts w:asciiTheme="minorHAnsi" w:hAnsiTheme="minorHAnsi" w:cstheme="minorHAnsi"/>
          <w:sz w:val="22"/>
          <w:szCs w:val="22"/>
        </w:rPr>
        <w:t xml:space="preserve">ve </w:t>
      </w:r>
      <w:r w:rsidR="005C06CD" w:rsidRPr="0042709C">
        <w:rPr>
          <w:rFonts w:asciiTheme="minorHAnsi" w:hAnsiTheme="minorHAnsi" w:cstheme="minorHAnsi"/>
          <w:sz w:val="22"/>
          <w:szCs w:val="22"/>
        </w:rPr>
        <w:t>ilerlemesinde</w:t>
      </w:r>
      <w:r w:rsidR="003F2D6D">
        <w:rPr>
          <w:rFonts w:asciiTheme="minorHAnsi" w:hAnsiTheme="minorHAnsi" w:cstheme="minorHAnsi"/>
          <w:sz w:val="22"/>
          <w:szCs w:val="22"/>
        </w:rPr>
        <w:t>-</w:t>
      </w:r>
      <w:r w:rsidR="00AF4507">
        <w:rPr>
          <w:rFonts w:asciiTheme="minorHAnsi" w:hAnsiTheme="minorHAnsi" w:cstheme="minorHAnsi"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 xml:space="preserve">daha </w:t>
      </w:r>
      <w:r w:rsidR="00AF4507">
        <w:rPr>
          <w:rFonts w:asciiTheme="minorHAnsi" w:hAnsiTheme="minorHAnsi" w:cstheme="minorHAnsi"/>
          <w:sz w:val="22"/>
          <w:szCs w:val="22"/>
        </w:rPr>
        <w:t>yüksek</w:t>
      </w:r>
      <w:r w:rsidRPr="0042709C">
        <w:rPr>
          <w:rFonts w:asciiTheme="minorHAnsi" w:hAnsiTheme="minorHAnsi" w:cstheme="minorHAnsi"/>
          <w:sz w:val="22"/>
          <w:szCs w:val="22"/>
        </w:rPr>
        <w:t xml:space="preserve"> risk oluştur</w:t>
      </w:r>
      <w:r w:rsidR="003F2D6D">
        <w:rPr>
          <w:rFonts w:asciiTheme="minorHAnsi" w:hAnsiTheme="minorHAnsi" w:cstheme="minorHAnsi"/>
          <w:sz w:val="22"/>
          <w:szCs w:val="22"/>
        </w:rPr>
        <w:t>urlar</w:t>
      </w:r>
      <w:r w:rsidR="005C06CD">
        <w:rPr>
          <w:rFonts w:asciiTheme="minorHAnsi" w:hAnsiTheme="minorHAnsi" w:cstheme="minorHAnsi"/>
          <w:sz w:val="22"/>
          <w:szCs w:val="22"/>
        </w:rPr>
        <w:t>. Sontlan</w:t>
      </w:r>
      <w:r w:rsidR="009B48FD">
        <w:rPr>
          <w:rFonts w:asciiTheme="minorHAnsi" w:hAnsiTheme="minorHAnsi" w:cstheme="minorHAnsi"/>
          <w:sz w:val="22"/>
          <w:szCs w:val="22"/>
        </w:rPr>
        <w:t>a</w:t>
      </w:r>
      <w:r w:rsidR="00AE66BD">
        <w:rPr>
          <w:rFonts w:asciiTheme="minorHAnsi" w:hAnsiTheme="minorHAnsi" w:cstheme="minorHAnsi"/>
          <w:sz w:val="22"/>
          <w:szCs w:val="22"/>
        </w:rPr>
        <w:t>bilen</w:t>
      </w:r>
      <w:r w:rsidR="003F2D6D">
        <w:rPr>
          <w:rFonts w:asciiTheme="minorHAnsi" w:hAnsiTheme="minorHAnsi" w:cstheme="minorHAnsi"/>
          <w:sz w:val="22"/>
          <w:szCs w:val="22"/>
        </w:rPr>
        <w:t xml:space="preserve"> cep derinliği,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3F2D6D">
        <w:rPr>
          <w:rFonts w:asciiTheme="minorHAnsi" w:hAnsiTheme="minorHAnsi" w:cstheme="minorHAnsi"/>
          <w:sz w:val="22"/>
          <w:szCs w:val="22"/>
        </w:rPr>
        <w:t xml:space="preserve">her zaman </w:t>
      </w:r>
      <w:r w:rsidRPr="0042709C">
        <w:rPr>
          <w:rFonts w:asciiTheme="minorHAnsi" w:hAnsiTheme="minorHAnsi" w:cstheme="minorHAnsi"/>
          <w:sz w:val="22"/>
          <w:szCs w:val="22"/>
        </w:rPr>
        <w:t>gelecekte</w:t>
      </w:r>
      <w:r w:rsidR="003F2D6D">
        <w:rPr>
          <w:rFonts w:asciiTheme="minorHAnsi" w:hAnsiTheme="minorHAnsi" w:cstheme="minorHAnsi"/>
          <w:sz w:val="22"/>
          <w:szCs w:val="22"/>
        </w:rPr>
        <w:t xml:space="preserve"> oluşacak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2239DC">
        <w:rPr>
          <w:rFonts w:asciiTheme="minorHAnsi" w:hAnsiTheme="minorHAnsi" w:cstheme="minorHAnsi"/>
          <w:sz w:val="22"/>
          <w:szCs w:val="22"/>
        </w:rPr>
        <w:t>ataçman</w:t>
      </w:r>
      <w:r w:rsidRPr="0042709C">
        <w:rPr>
          <w:rFonts w:asciiTheme="minorHAnsi" w:hAnsiTheme="minorHAnsi" w:cstheme="minorHAnsi"/>
          <w:sz w:val="22"/>
          <w:szCs w:val="22"/>
        </w:rPr>
        <w:t xml:space="preserve"> kaybın</w:t>
      </w:r>
      <w:r w:rsidR="003F2D6D">
        <w:rPr>
          <w:rFonts w:asciiTheme="minorHAnsi" w:hAnsiTheme="minorHAnsi" w:cstheme="minorHAnsi"/>
          <w:sz w:val="22"/>
          <w:szCs w:val="22"/>
        </w:rPr>
        <w:t>a</w:t>
      </w:r>
      <w:r w:rsidR="005C06CD">
        <w:rPr>
          <w:rFonts w:asciiTheme="minorHAnsi" w:hAnsiTheme="minorHAnsi" w:cstheme="minorHAnsi"/>
          <w:sz w:val="22"/>
          <w:szCs w:val="22"/>
        </w:rPr>
        <w:t xml:space="preserve"> </w:t>
      </w:r>
      <w:r w:rsidR="003F2D6D">
        <w:rPr>
          <w:rFonts w:asciiTheme="minorHAnsi" w:hAnsiTheme="minorHAnsi" w:cstheme="minorHAnsi"/>
          <w:sz w:val="22"/>
          <w:szCs w:val="22"/>
        </w:rPr>
        <w:t>işaret etmez ama</w:t>
      </w:r>
      <w:r w:rsidR="005C06CD">
        <w:rPr>
          <w:rFonts w:asciiTheme="minorHAnsi" w:hAnsiTheme="minorHAnsi" w:cstheme="minorHAnsi"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 xml:space="preserve">tedavi edilmiş hastalarda </w:t>
      </w:r>
      <w:proofErr w:type="spellStart"/>
      <w:r w:rsidR="005C06CD">
        <w:rPr>
          <w:rFonts w:asciiTheme="minorHAnsi" w:hAnsiTheme="minorHAnsi" w:cstheme="minorHAnsi"/>
          <w:sz w:val="22"/>
          <w:szCs w:val="22"/>
        </w:rPr>
        <w:t>persiste</w:t>
      </w:r>
      <w:proofErr w:type="spellEnd"/>
      <w:r w:rsidR="005C06CD">
        <w:rPr>
          <w:rFonts w:asciiTheme="minorHAnsi" w:hAnsiTheme="minorHAnsi" w:cstheme="minorHAnsi"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>ce</w:t>
      </w:r>
      <w:r w:rsidR="00AE66BD">
        <w:rPr>
          <w:rFonts w:asciiTheme="minorHAnsi" w:hAnsiTheme="minorHAnsi" w:cstheme="minorHAnsi"/>
          <w:sz w:val="22"/>
          <w:szCs w:val="22"/>
        </w:rPr>
        <w:t>p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F61F50">
        <w:rPr>
          <w:rFonts w:asciiTheme="minorHAnsi" w:hAnsiTheme="minorHAnsi" w:cstheme="minorHAnsi"/>
          <w:sz w:val="22"/>
          <w:szCs w:val="22"/>
        </w:rPr>
        <w:t>kalmamışsa</w:t>
      </w:r>
      <w:r w:rsidR="00AE66BD">
        <w:rPr>
          <w:rFonts w:asciiTheme="minorHAnsi" w:hAnsiTheme="minorHAnsi" w:cstheme="minorHAnsi"/>
          <w:sz w:val="22"/>
          <w:szCs w:val="22"/>
        </w:rPr>
        <w:t xml:space="preserve"> </w:t>
      </w:r>
      <w:r w:rsidR="003F2D6D" w:rsidRPr="0042709C">
        <w:rPr>
          <w:rFonts w:asciiTheme="minorHAnsi" w:hAnsiTheme="minorHAnsi" w:cstheme="minorHAnsi"/>
          <w:sz w:val="22"/>
          <w:szCs w:val="22"/>
        </w:rPr>
        <w:t>periodonsiyu</w:t>
      </w:r>
      <w:r w:rsidR="00F61F50">
        <w:rPr>
          <w:rFonts w:asciiTheme="minorHAnsi" w:hAnsiTheme="minorHAnsi" w:cstheme="minorHAnsi"/>
          <w:sz w:val="22"/>
          <w:szCs w:val="22"/>
        </w:rPr>
        <w:t>m</w:t>
      </w:r>
      <w:r w:rsidR="003F2D6D" w:rsidRPr="0042709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2709C">
        <w:rPr>
          <w:rFonts w:asciiTheme="minorHAnsi" w:hAnsiTheme="minorHAnsi" w:cstheme="minorHAnsi"/>
          <w:sz w:val="22"/>
          <w:szCs w:val="22"/>
        </w:rPr>
        <w:t>stabil</w:t>
      </w:r>
      <w:proofErr w:type="gramEnd"/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F61F50">
        <w:rPr>
          <w:rFonts w:asciiTheme="minorHAnsi" w:hAnsiTheme="minorHAnsi" w:cstheme="minorHAnsi"/>
          <w:sz w:val="22"/>
          <w:szCs w:val="22"/>
        </w:rPr>
        <w:t>demektir</w:t>
      </w:r>
      <w:r w:rsidR="003F2D6D">
        <w:rPr>
          <w:rFonts w:asciiTheme="minorHAnsi" w:hAnsiTheme="minorHAnsi" w:cstheme="minorHAnsi"/>
          <w:sz w:val="22"/>
          <w:szCs w:val="22"/>
        </w:rPr>
        <w:t>.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709C" w:rsidRPr="0042709C" w:rsidRDefault="009D6839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errahi tedaviden sonra </w:t>
      </w:r>
      <w:r w:rsidR="00F61F50">
        <w:rPr>
          <w:rFonts w:asciiTheme="minorHAnsi" w:hAnsiTheme="minorHAnsi" w:cstheme="minorHAnsi"/>
          <w:sz w:val="22"/>
          <w:szCs w:val="22"/>
        </w:rPr>
        <w:t xml:space="preserve">derin </w:t>
      </w:r>
      <w:r>
        <w:rPr>
          <w:rFonts w:asciiTheme="minorHAnsi" w:hAnsiTheme="minorHAnsi" w:cstheme="minorHAnsi"/>
          <w:sz w:val="22"/>
          <w:szCs w:val="22"/>
        </w:rPr>
        <w:t>cep</w:t>
      </w:r>
      <w:r w:rsidR="00F61F50">
        <w:rPr>
          <w:rFonts w:asciiTheme="minorHAnsi" w:hAnsiTheme="minorHAnsi" w:cstheme="minorHAnsi"/>
          <w:sz w:val="22"/>
          <w:szCs w:val="22"/>
        </w:rPr>
        <w:t>ler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sığ veya orta </w:t>
      </w:r>
      <w:r w:rsidR="00F61F50">
        <w:rPr>
          <w:rFonts w:asciiTheme="minorHAnsi" w:hAnsiTheme="minorHAnsi" w:cstheme="minorHAnsi"/>
          <w:sz w:val="22"/>
          <w:szCs w:val="22"/>
        </w:rPr>
        <w:t xml:space="preserve">derinlikle ifade edilen </w:t>
      </w:r>
      <w:r>
        <w:rPr>
          <w:rFonts w:asciiTheme="minorHAnsi" w:hAnsiTheme="minorHAnsi" w:cstheme="minorHAnsi"/>
          <w:sz w:val="22"/>
          <w:szCs w:val="22"/>
        </w:rPr>
        <w:t>derecelere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F61F50">
        <w:rPr>
          <w:rFonts w:asciiTheme="minorHAnsi" w:hAnsiTheme="minorHAnsi" w:cstheme="minorHAnsi"/>
          <w:sz w:val="22"/>
          <w:szCs w:val="22"/>
        </w:rPr>
        <w:t>dönüştürüldükten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sonra 3 ayda bir </w:t>
      </w:r>
      <w:proofErr w:type="spellStart"/>
      <w:r w:rsidR="0042709C" w:rsidRPr="0042709C">
        <w:rPr>
          <w:rFonts w:asciiTheme="minorHAnsi" w:hAnsiTheme="minorHAnsi" w:cstheme="minorHAnsi"/>
          <w:sz w:val="22"/>
          <w:szCs w:val="22"/>
        </w:rPr>
        <w:t>scaling-root</w:t>
      </w:r>
      <w:proofErr w:type="spellEnd"/>
      <w:r w:rsidR="0042709C" w:rsidRPr="0042709C">
        <w:rPr>
          <w:rFonts w:asciiTheme="minorHAnsi" w:hAnsiTheme="minorHAnsi" w:cstheme="minorHAnsi"/>
          <w:sz w:val="22"/>
          <w:szCs w:val="22"/>
        </w:rPr>
        <w:t xml:space="preserve"> planing</w:t>
      </w:r>
      <w:r w:rsidR="00F61F50">
        <w:rPr>
          <w:rFonts w:asciiTheme="minorHAnsi" w:hAnsiTheme="minorHAnsi" w:cstheme="minorHAnsi"/>
          <w:sz w:val="22"/>
          <w:szCs w:val="22"/>
        </w:rPr>
        <w:t xml:space="preserve"> uygulaması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 kişisel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ağız bakımı </w:t>
      </w:r>
      <w:r>
        <w:rPr>
          <w:rFonts w:asciiTheme="minorHAnsi" w:hAnsiTheme="minorHAnsi" w:cstheme="minorHAnsi"/>
          <w:sz w:val="22"/>
          <w:szCs w:val="22"/>
        </w:rPr>
        <w:t>ile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3F2D6D">
        <w:rPr>
          <w:rFonts w:asciiTheme="minorHAnsi" w:hAnsiTheme="minorHAnsi" w:cstheme="minorHAnsi"/>
          <w:sz w:val="22"/>
          <w:szCs w:val="22"/>
        </w:rPr>
        <w:t>-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radyografik olarak kemik kaybı </w:t>
      </w:r>
      <w:r w:rsidR="00F47191">
        <w:rPr>
          <w:rFonts w:asciiTheme="minorHAnsi" w:hAnsiTheme="minorHAnsi" w:cstheme="minorHAnsi"/>
          <w:sz w:val="22"/>
          <w:szCs w:val="22"/>
        </w:rPr>
        <w:t>gözlenmeksizin</w:t>
      </w:r>
      <w:r w:rsidR="00434F04">
        <w:rPr>
          <w:rFonts w:asciiTheme="minorHAnsi" w:hAnsiTheme="minorHAnsi" w:cstheme="minorHAnsi"/>
          <w:sz w:val="22"/>
          <w:szCs w:val="22"/>
        </w:rPr>
        <w:t xml:space="preserve"> </w:t>
      </w:r>
      <w:r w:rsidR="003F2D6D">
        <w:rPr>
          <w:rFonts w:asciiTheme="minorHAnsi" w:hAnsiTheme="minorHAnsi" w:cstheme="minorHAnsi"/>
          <w:sz w:val="22"/>
          <w:szCs w:val="22"/>
        </w:rPr>
        <w:t>-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sağlıklı bir idame </w:t>
      </w:r>
      <w:r>
        <w:rPr>
          <w:rFonts w:asciiTheme="minorHAnsi" w:hAnsiTheme="minorHAnsi" w:cstheme="minorHAnsi"/>
          <w:sz w:val="22"/>
          <w:szCs w:val="22"/>
        </w:rPr>
        <w:t>mümkündür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. Bu </w:t>
      </w:r>
      <w:r>
        <w:rPr>
          <w:rFonts w:asciiTheme="minorHAnsi" w:hAnsiTheme="minorHAnsi" w:cstheme="minorHAnsi"/>
          <w:sz w:val="22"/>
          <w:szCs w:val="22"/>
        </w:rPr>
        <w:t>tür olgularda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709C" w:rsidRPr="0042709C">
        <w:rPr>
          <w:rFonts w:asciiTheme="minorHAnsi" w:hAnsiTheme="minorHAnsi" w:cstheme="minorHAnsi"/>
          <w:sz w:val="22"/>
          <w:szCs w:val="22"/>
        </w:rPr>
        <w:t>rezidüel</w:t>
      </w:r>
      <w:proofErr w:type="spellEnd"/>
      <w:r w:rsidR="0042709C" w:rsidRPr="0042709C">
        <w:rPr>
          <w:rFonts w:asciiTheme="minorHAnsi" w:hAnsiTheme="minorHAnsi" w:cstheme="minorHAnsi"/>
          <w:sz w:val="22"/>
          <w:szCs w:val="22"/>
        </w:rPr>
        <w:t xml:space="preserve"> cepler periodontal sond ile kontrol </w:t>
      </w:r>
      <w:r>
        <w:rPr>
          <w:rFonts w:asciiTheme="minorHAnsi" w:hAnsiTheme="minorHAnsi" w:cstheme="minorHAnsi"/>
          <w:sz w:val="22"/>
          <w:szCs w:val="22"/>
        </w:rPr>
        <w:t>edildiğinde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, </w:t>
      </w:r>
      <w:r w:rsidRPr="0042709C">
        <w:rPr>
          <w:rFonts w:asciiTheme="minorHAnsi" w:hAnsiTheme="minorHAnsi" w:cstheme="minorHAnsi"/>
          <w:sz w:val="22"/>
          <w:szCs w:val="22"/>
        </w:rPr>
        <w:t xml:space="preserve">kanama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ve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eksüda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izlenmiyorsa,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subgingival kök yüzeyinde plak </w:t>
      </w:r>
      <w:r>
        <w:rPr>
          <w:rFonts w:asciiTheme="minorHAnsi" w:hAnsiTheme="minorHAnsi" w:cstheme="minorHAnsi"/>
          <w:sz w:val="22"/>
          <w:szCs w:val="22"/>
        </w:rPr>
        <w:t>oluşmamış demektir.</w:t>
      </w:r>
    </w:p>
    <w:p w:rsidR="0042709C" w:rsidRPr="00434F04" w:rsidRDefault="00936A1B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42709C">
        <w:rPr>
          <w:rFonts w:asciiTheme="minorHAnsi" w:hAnsiTheme="minorHAnsi" w:cstheme="minorHAnsi"/>
          <w:sz w:val="22"/>
          <w:szCs w:val="22"/>
        </w:rPr>
        <w:t xml:space="preserve">okal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irritanların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tümüyle uzaklaştırılabilmesi için kök yüzeylerinin açığa çıkarılması gerektiğinden </w:t>
      </w:r>
      <w:r w:rsidR="00F47191">
        <w:rPr>
          <w:rFonts w:asciiTheme="minorHAnsi" w:hAnsiTheme="minorHAnsi" w:cstheme="minorHAnsi"/>
          <w:sz w:val="22"/>
          <w:szCs w:val="22"/>
        </w:rPr>
        <w:t xml:space="preserve">önceden cerrahi </w:t>
      </w:r>
      <w:proofErr w:type="spellStart"/>
      <w:r w:rsidR="00F47191">
        <w:rPr>
          <w:rFonts w:asciiTheme="minorHAnsi" w:hAnsiTheme="minorHAnsi" w:cstheme="minorHAnsi"/>
          <w:sz w:val="22"/>
          <w:szCs w:val="22"/>
        </w:rPr>
        <w:t>endikasyonu</w:t>
      </w:r>
      <w:proofErr w:type="spellEnd"/>
      <w:r w:rsidR="00F47191">
        <w:rPr>
          <w:rFonts w:asciiTheme="minorHAnsi" w:hAnsiTheme="minorHAnsi" w:cstheme="minorHAnsi"/>
          <w:sz w:val="22"/>
          <w:szCs w:val="22"/>
        </w:rPr>
        <w:t xml:space="preserve"> konulmuş olgularda </w:t>
      </w:r>
      <w:r>
        <w:rPr>
          <w:rFonts w:asciiTheme="minorHAnsi" w:hAnsiTheme="minorHAnsi" w:cstheme="minorHAnsi"/>
          <w:sz w:val="22"/>
          <w:szCs w:val="22"/>
        </w:rPr>
        <w:t xml:space="preserve">yukarıdaki </w:t>
      </w:r>
      <w:r w:rsidRPr="0042709C">
        <w:rPr>
          <w:rFonts w:asciiTheme="minorHAnsi" w:hAnsiTheme="minorHAnsi" w:cstheme="minorHAnsi"/>
          <w:sz w:val="22"/>
          <w:szCs w:val="22"/>
        </w:rPr>
        <w:t xml:space="preserve">bulgular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periodontal cerrahinin </w:t>
      </w:r>
      <w:r w:rsidR="00F47191">
        <w:rPr>
          <w:rFonts w:asciiTheme="minorHAnsi" w:hAnsiTheme="minorHAnsi" w:cstheme="minorHAnsi"/>
          <w:sz w:val="22"/>
          <w:szCs w:val="22"/>
        </w:rPr>
        <w:t>zamanının geldiğini göstermektedir. Yani dokular fibrotik ve bisturi ile kesinin yapılabileceği</w:t>
      </w:r>
      <w:r w:rsidR="00F47191" w:rsidRPr="00F47191">
        <w:rPr>
          <w:rFonts w:asciiTheme="minorHAnsi" w:hAnsiTheme="minorHAnsi" w:cstheme="minorHAnsi"/>
          <w:sz w:val="22"/>
          <w:szCs w:val="22"/>
        </w:rPr>
        <w:t xml:space="preserve"> </w:t>
      </w:r>
      <w:r w:rsidR="00F47191">
        <w:rPr>
          <w:rFonts w:asciiTheme="minorHAnsi" w:hAnsiTheme="minorHAnsi" w:cstheme="minorHAnsi"/>
          <w:sz w:val="22"/>
          <w:szCs w:val="22"/>
        </w:rPr>
        <w:t>kıvama gelmiş demektir.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42709C" w:rsidRPr="00A201EC">
        <w:rPr>
          <w:rFonts w:asciiTheme="minorHAnsi" w:hAnsiTheme="minorHAnsi" w:cstheme="minorHAnsi"/>
          <w:b/>
          <w:i/>
          <w:sz w:val="22"/>
          <w:szCs w:val="22"/>
        </w:rPr>
        <w:t>Başlangıçta derin</w:t>
      </w:r>
      <w:r w:rsidRPr="00A201EC">
        <w:rPr>
          <w:rFonts w:asciiTheme="minorHAnsi" w:hAnsiTheme="minorHAnsi" w:cstheme="minorHAnsi"/>
          <w:b/>
          <w:i/>
          <w:sz w:val="22"/>
          <w:szCs w:val="22"/>
        </w:rPr>
        <w:t xml:space="preserve"> ve </w:t>
      </w:r>
      <w:r w:rsidR="0042709C" w:rsidRPr="00A201EC">
        <w:rPr>
          <w:rFonts w:asciiTheme="minorHAnsi" w:hAnsiTheme="minorHAnsi" w:cstheme="minorHAnsi"/>
          <w:b/>
          <w:i/>
          <w:sz w:val="22"/>
          <w:szCs w:val="22"/>
        </w:rPr>
        <w:t xml:space="preserve">aktif </w:t>
      </w:r>
      <w:r w:rsidRPr="00A201EC">
        <w:rPr>
          <w:rFonts w:asciiTheme="minorHAnsi" w:hAnsiTheme="minorHAnsi" w:cstheme="minorHAnsi"/>
          <w:b/>
          <w:i/>
          <w:sz w:val="22"/>
          <w:szCs w:val="22"/>
        </w:rPr>
        <w:t xml:space="preserve">olan </w:t>
      </w:r>
      <w:r w:rsidR="0042709C" w:rsidRPr="00A201EC">
        <w:rPr>
          <w:rFonts w:asciiTheme="minorHAnsi" w:hAnsiTheme="minorHAnsi" w:cstheme="minorHAnsi"/>
          <w:b/>
          <w:i/>
          <w:sz w:val="22"/>
          <w:szCs w:val="22"/>
        </w:rPr>
        <w:t>periodontal ce</w:t>
      </w:r>
      <w:r w:rsidRPr="00A201EC">
        <w:rPr>
          <w:rFonts w:asciiTheme="minorHAnsi" w:hAnsiTheme="minorHAnsi" w:cstheme="minorHAnsi"/>
          <w:b/>
          <w:i/>
          <w:sz w:val="22"/>
          <w:szCs w:val="22"/>
        </w:rPr>
        <w:t>bin;</w:t>
      </w:r>
      <w:r w:rsidR="0042709C" w:rsidRPr="00A201EC">
        <w:rPr>
          <w:rFonts w:asciiTheme="minorHAnsi" w:hAnsiTheme="minorHAnsi" w:cstheme="minorHAnsi"/>
          <w:b/>
          <w:i/>
          <w:sz w:val="22"/>
          <w:szCs w:val="22"/>
        </w:rPr>
        <w:t xml:space="preserve"> sığ, inaktif</w:t>
      </w:r>
      <w:r w:rsidRPr="00A201EC">
        <w:rPr>
          <w:rFonts w:asciiTheme="minorHAnsi" w:hAnsiTheme="minorHAnsi" w:cstheme="minorHAnsi"/>
          <w:b/>
          <w:i/>
          <w:sz w:val="22"/>
          <w:szCs w:val="22"/>
        </w:rPr>
        <w:t xml:space="preserve"> ve</w:t>
      </w:r>
      <w:r w:rsidR="0042709C" w:rsidRPr="00A201E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201EC">
        <w:rPr>
          <w:rFonts w:asciiTheme="minorHAnsi" w:hAnsiTheme="minorHAnsi" w:cstheme="minorHAnsi"/>
          <w:b/>
          <w:i/>
          <w:sz w:val="22"/>
          <w:szCs w:val="22"/>
        </w:rPr>
        <w:t>sürdürülebilir</w:t>
      </w:r>
      <w:r w:rsidR="0042709C" w:rsidRPr="00A201EC">
        <w:rPr>
          <w:rFonts w:asciiTheme="minorHAnsi" w:hAnsiTheme="minorHAnsi" w:cstheme="minorHAnsi"/>
          <w:b/>
          <w:i/>
          <w:sz w:val="22"/>
          <w:szCs w:val="22"/>
        </w:rPr>
        <w:t xml:space="preserve"> bir cebe dönüş</w:t>
      </w:r>
      <w:r w:rsidRPr="00A201EC">
        <w:rPr>
          <w:rFonts w:asciiTheme="minorHAnsi" w:hAnsiTheme="minorHAnsi" w:cstheme="minorHAnsi"/>
          <w:b/>
          <w:i/>
          <w:sz w:val="22"/>
          <w:szCs w:val="22"/>
        </w:rPr>
        <w:t>ebilmesi</w:t>
      </w:r>
      <w:r w:rsidR="0042709C" w:rsidRPr="00A201EC">
        <w:rPr>
          <w:rFonts w:asciiTheme="minorHAnsi" w:hAnsiTheme="minorHAnsi" w:cstheme="minorHAnsi"/>
          <w:b/>
          <w:i/>
          <w:sz w:val="22"/>
          <w:szCs w:val="22"/>
        </w:rPr>
        <w:t xml:space="preserve"> için </w:t>
      </w:r>
      <w:r w:rsidRPr="00A201EC">
        <w:rPr>
          <w:rFonts w:asciiTheme="minorHAnsi" w:hAnsiTheme="minorHAnsi" w:cstheme="minorHAnsi"/>
          <w:b/>
          <w:i/>
          <w:sz w:val="22"/>
          <w:szCs w:val="22"/>
        </w:rPr>
        <w:t>kesin tedavi yöntemlerine gereksinim vardır ve</w:t>
      </w:r>
      <w:r w:rsidR="0042709C" w:rsidRPr="00A201EC">
        <w:rPr>
          <w:rFonts w:asciiTheme="minorHAnsi" w:hAnsiTheme="minorHAnsi" w:cstheme="minorHAnsi"/>
          <w:b/>
          <w:i/>
          <w:sz w:val="22"/>
          <w:szCs w:val="22"/>
        </w:rPr>
        <w:t xml:space="preserve"> sürekli kontrol gerekir.</w:t>
      </w:r>
    </w:p>
    <w:p w:rsidR="0042709C" w:rsidRPr="0042709C" w:rsidRDefault="00C57AA5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Tanı </w:t>
      </w:r>
      <w:r w:rsidR="00F02BAA">
        <w:rPr>
          <w:rFonts w:asciiTheme="minorHAnsi" w:hAnsiTheme="minorHAnsi" w:cstheme="minorHAnsi"/>
          <w:sz w:val="22"/>
          <w:szCs w:val="22"/>
        </w:rPr>
        <w:t>aşamasında</w:t>
      </w:r>
      <w:r w:rsidR="00876D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 kontrol</w:t>
      </w:r>
      <w:r w:rsidR="00876D0D">
        <w:rPr>
          <w:rFonts w:asciiTheme="minorHAnsi" w:hAnsiTheme="minorHAnsi" w:cstheme="minorHAnsi"/>
          <w:sz w:val="22"/>
          <w:szCs w:val="22"/>
        </w:rPr>
        <w:t xml:space="preserve"> seanslarında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1681">
        <w:rPr>
          <w:rFonts w:asciiTheme="minorHAnsi" w:hAnsiTheme="minorHAnsi" w:cstheme="minorHAnsi"/>
          <w:sz w:val="22"/>
          <w:szCs w:val="22"/>
        </w:rPr>
        <w:t xml:space="preserve">çoğunlukla </w:t>
      </w:r>
      <w:r>
        <w:rPr>
          <w:rFonts w:asciiTheme="minorHAnsi" w:hAnsiTheme="minorHAnsi" w:cstheme="minorHAnsi"/>
          <w:sz w:val="22"/>
          <w:szCs w:val="22"/>
        </w:rPr>
        <w:t>sontlana</w:t>
      </w:r>
      <w:r w:rsidR="00AE66BD">
        <w:rPr>
          <w:rFonts w:asciiTheme="minorHAnsi" w:hAnsiTheme="minorHAnsi" w:cstheme="minorHAnsi"/>
          <w:sz w:val="22"/>
          <w:szCs w:val="22"/>
        </w:rPr>
        <w:t>bilen</w:t>
      </w:r>
      <w:r>
        <w:rPr>
          <w:rFonts w:asciiTheme="minorHAnsi" w:hAnsiTheme="minorHAnsi" w:cstheme="minorHAnsi"/>
          <w:sz w:val="22"/>
          <w:szCs w:val="22"/>
        </w:rPr>
        <w:t xml:space="preserve"> cep derinliği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7F7957">
        <w:rPr>
          <w:rFonts w:asciiTheme="minorHAnsi" w:hAnsiTheme="minorHAnsi" w:cstheme="minorHAnsi"/>
          <w:sz w:val="22"/>
          <w:szCs w:val="22"/>
        </w:rPr>
        <w:t xml:space="preserve">değerlendirilir. Bu </w:t>
      </w:r>
      <w:r w:rsidR="006532BE">
        <w:rPr>
          <w:rFonts w:asciiTheme="minorHAnsi" w:hAnsiTheme="minorHAnsi" w:cstheme="minorHAnsi"/>
          <w:sz w:val="22"/>
          <w:szCs w:val="22"/>
        </w:rPr>
        <w:t>ölçüt</w:t>
      </w:r>
      <w:r w:rsidR="007F7957">
        <w:rPr>
          <w:rFonts w:asciiTheme="minorHAnsi" w:hAnsiTheme="minorHAnsi" w:cstheme="minorHAnsi"/>
          <w:sz w:val="22"/>
          <w:szCs w:val="22"/>
        </w:rPr>
        <w:t xml:space="preserve"> çok önemli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ve faydalıdır ama </w:t>
      </w:r>
      <w:r w:rsidR="002239DC">
        <w:rPr>
          <w:rFonts w:asciiTheme="minorHAnsi" w:hAnsiTheme="minorHAnsi" w:cstheme="minorHAnsi"/>
          <w:sz w:val="22"/>
          <w:szCs w:val="22"/>
        </w:rPr>
        <w:t>ataçman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düzeyi,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kanama, eks</w:t>
      </w:r>
      <w:r w:rsidR="00611681">
        <w:rPr>
          <w:rFonts w:asciiTheme="minorHAnsi" w:hAnsiTheme="minorHAnsi" w:cstheme="minorHAnsi"/>
          <w:sz w:val="22"/>
          <w:szCs w:val="22"/>
        </w:rPr>
        <w:t>u</w:t>
      </w:r>
      <w:r w:rsidR="0042709C" w:rsidRPr="0042709C">
        <w:rPr>
          <w:rFonts w:asciiTheme="minorHAnsi" w:hAnsiTheme="minorHAnsi" w:cstheme="minorHAnsi"/>
          <w:sz w:val="22"/>
          <w:szCs w:val="22"/>
        </w:rPr>
        <w:t>dasyon ve ağrı</w:t>
      </w:r>
      <w:r>
        <w:rPr>
          <w:rFonts w:asciiTheme="minorHAnsi" w:hAnsiTheme="minorHAnsi" w:cstheme="minorHAnsi"/>
          <w:sz w:val="22"/>
          <w:szCs w:val="22"/>
        </w:rPr>
        <w:t xml:space="preserve"> ile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birlikte değerlendirilmeli</w:t>
      </w:r>
      <w:r>
        <w:rPr>
          <w:rFonts w:asciiTheme="minorHAnsi" w:hAnsiTheme="minorHAnsi" w:cstheme="minorHAnsi"/>
          <w:sz w:val="22"/>
          <w:szCs w:val="22"/>
        </w:rPr>
        <w:t>dir</w:t>
      </w:r>
      <w:r w:rsidR="0042709C" w:rsidRPr="0042709C">
        <w:rPr>
          <w:rFonts w:asciiTheme="minorHAnsi" w:hAnsiTheme="minorHAnsi" w:cstheme="minorHAnsi"/>
          <w:sz w:val="22"/>
          <w:szCs w:val="22"/>
        </w:rPr>
        <w:t>.</w:t>
      </w:r>
      <w:r w:rsidR="0042709C" w:rsidRPr="0042709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Cebin </w:t>
      </w:r>
      <w:proofErr w:type="spellStart"/>
      <w:r w:rsidR="0042709C" w:rsidRPr="0042709C">
        <w:rPr>
          <w:rFonts w:asciiTheme="minorHAnsi" w:hAnsiTheme="minorHAnsi" w:cstheme="minorHAnsi"/>
          <w:sz w:val="22"/>
          <w:szCs w:val="22"/>
        </w:rPr>
        <w:t>progresif</w:t>
      </w:r>
      <w:proofErr w:type="spellEnd"/>
      <w:r w:rsidR="0042709C" w:rsidRPr="0042709C">
        <w:rPr>
          <w:rFonts w:asciiTheme="minorHAnsi" w:hAnsiTheme="minorHAnsi" w:cstheme="minorHAnsi"/>
          <w:sz w:val="22"/>
          <w:szCs w:val="22"/>
        </w:rPr>
        <w:t xml:space="preserve"> olup olmadığına karar vermek için en önemli </w:t>
      </w:r>
      <w:proofErr w:type="gramStart"/>
      <w:r w:rsidR="0042709C" w:rsidRPr="0042709C">
        <w:rPr>
          <w:rFonts w:asciiTheme="minorHAnsi" w:hAnsiTheme="minorHAnsi" w:cstheme="minorHAnsi"/>
          <w:sz w:val="22"/>
          <w:szCs w:val="22"/>
        </w:rPr>
        <w:t>kriter</w:t>
      </w:r>
      <w:proofErr w:type="gramEnd"/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2239DC">
        <w:rPr>
          <w:rFonts w:asciiTheme="minorHAnsi" w:hAnsiTheme="minorHAnsi" w:cstheme="minorHAnsi"/>
          <w:sz w:val="22"/>
          <w:szCs w:val="22"/>
        </w:rPr>
        <w:t>ataçman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AE66BD">
        <w:rPr>
          <w:rFonts w:asciiTheme="minorHAnsi" w:hAnsiTheme="minorHAnsi" w:cstheme="minorHAnsi"/>
          <w:sz w:val="22"/>
          <w:szCs w:val="22"/>
        </w:rPr>
        <w:t>düzeyidir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.   </w:t>
      </w:r>
    </w:p>
    <w:p w:rsidR="00405225" w:rsidRPr="00AE66BD" w:rsidRDefault="0042709C" w:rsidP="00392228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Aktif tedavi</w:t>
      </w:r>
      <w:r w:rsidR="00611681">
        <w:rPr>
          <w:rFonts w:asciiTheme="minorHAnsi" w:hAnsiTheme="minorHAnsi" w:cstheme="minorHAnsi"/>
          <w:sz w:val="22"/>
          <w:szCs w:val="22"/>
        </w:rPr>
        <w:t xml:space="preserve">den </w:t>
      </w:r>
      <w:r w:rsidR="00C57AA5">
        <w:rPr>
          <w:rFonts w:asciiTheme="minorHAnsi" w:hAnsiTheme="minorHAnsi" w:cstheme="minorHAnsi"/>
          <w:sz w:val="22"/>
          <w:szCs w:val="22"/>
        </w:rPr>
        <w:t xml:space="preserve">6 ay </w:t>
      </w:r>
      <w:r w:rsidRPr="0042709C">
        <w:rPr>
          <w:rFonts w:asciiTheme="minorHAnsi" w:hAnsiTheme="minorHAnsi" w:cstheme="minorHAnsi"/>
          <w:sz w:val="22"/>
          <w:szCs w:val="22"/>
        </w:rPr>
        <w:t>sonra ölçülen cep derinlikleri</w:t>
      </w:r>
      <w:r w:rsidR="00611681">
        <w:rPr>
          <w:rFonts w:asciiTheme="minorHAnsi" w:hAnsiTheme="minorHAnsi" w:cstheme="minorHAnsi"/>
          <w:sz w:val="22"/>
          <w:szCs w:val="22"/>
        </w:rPr>
        <w:t xml:space="preserve">nden elde edilen </w:t>
      </w:r>
      <w:r w:rsidR="00AE66BD">
        <w:rPr>
          <w:rFonts w:asciiTheme="minorHAnsi" w:hAnsiTheme="minorHAnsi" w:cstheme="minorHAnsi"/>
          <w:sz w:val="22"/>
          <w:szCs w:val="22"/>
        </w:rPr>
        <w:t xml:space="preserve">veriler </w:t>
      </w:r>
      <w:r w:rsidR="00611681">
        <w:rPr>
          <w:rFonts w:asciiTheme="minorHAnsi" w:hAnsiTheme="minorHAnsi" w:cstheme="minorHAnsi"/>
          <w:sz w:val="22"/>
          <w:szCs w:val="22"/>
        </w:rPr>
        <w:t>olumlu</w:t>
      </w:r>
      <w:r w:rsidR="00AE66BD">
        <w:rPr>
          <w:rFonts w:asciiTheme="minorHAnsi" w:hAnsiTheme="minorHAnsi" w:cstheme="minorHAnsi"/>
          <w:sz w:val="22"/>
          <w:szCs w:val="22"/>
        </w:rPr>
        <w:t>ysa</w:t>
      </w:r>
      <w:r w:rsidRPr="0042709C">
        <w:rPr>
          <w:rFonts w:asciiTheme="minorHAnsi" w:hAnsiTheme="minorHAnsi" w:cstheme="minorHAnsi"/>
          <w:sz w:val="22"/>
          <w:szCs w:val="22"/>
        </w:rPr>
        <w:t xml:space="preserve"> 3 ayda bir </w:t>
      </w:r>
      <w:r w:rsidR="00AE66BD">
        <w:rPr>
          <w:rFonts w:asciiTheme="minorHAnsi" w:hAnsiTheme="minorHAnsi" w:cstheme="minorHAnsi"/>
          <w:sz w:val="22"/>
          <w:szCs w:val="22"/>
        </w:rPr>
        <w:t>tekrarlanan</w:t>
      </w:r>
      <w:r w:rsidR="00C57AA5">
        <w:rPr>
          <w:rFonts w:asciiTheme="minorHAnsi" w:hAnsiTheme="minorHAnsi" w:cstheme="minorHAnsi"/>
          <w:sz w:val="22"/>
          <w:szCs w:val="22"/>
        </w:rPr>
        <w:t xml:space="preserve"> kontrol seanslarında uygulanan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C57AA5">
        <w:rPr>
          <w:rFonts w:asciiTheme="minorHAnsi" w:hAnsiTheme="minorHAnsi" w:cstheme="minorHAnsi"/>
          <w:sz w:val="22"/>
          <w:szCs w:val="22"/>
        </w:rPr>
        <w:t>pekiştirme tedavileriyle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2239DC">
        <w:rPr>
          <w:rFonts w:asciiTheme="minorHAnsi" w:hAnsiTheme="minorHAnsi" w:cstheme="minorHAnsi"/>
          <w:sz w:val="22"/>
          <w:szCs w:val="22"/>
        </w:rPr>
        <w:t>ataçman</w:t>
      </w:r>
      <w:r w:rsidR="00611681">
        <w:rPr>
          <w:rFonts w:asciiTheme="minorHAnsi" w:hAnsiTheme="minorHAnsi" w:cstheme="minorHAnsi"/>
          <w:sz w:val="22"/>
          <w:szCs w:val="22"/>
        </w:rPr>
        <w:t xml:space="preserve"> düzeyleri </w:t>
      </w:r>
      <w:r w:rsidR="00C57AA5">
        <w:rPr>
          <w:rFonts w:asciiTheme="minorHAnsi" w:hAnsiTheme="minorHAnsi" w:cstheme="minorHAnsi"/>
          <w:sz w:val="22"/>
          <w:szCs w:val="22"/>
        </w:rPr>
        <w:t xml:space="preserve">pek fazla </w:t>
      </w:r>
      <w:r w:rsidRPr="0042709C">
        <w:rPr>
          <w:rFonts w:asciiTheme="minorHAnsi" w:hAnsiTheme="minorHAnsi" w:cstheme="minorHAnsi"/>
          <w:sz w:val="22"/>
          <w:szCs w:val="22"/>
        </w:rPr>
        <w:t xml:space="preserve">değişmeden </w:t>
      </w:r>
      <w:r w:rsidR="00611681">
        <w:rPr>
          <w:rFonts w:asciiTheme="minorHAnsi" w:hAnsiTheme="minorHAnsi" w:cstheme="minorHAnsi"/>
          <w:sz w:val="22"/>
          <w:szCs w:val="22"/>
        </w:rPr>
        <w:t xml:space="preserve">klinik durum </w:t>
      </w:r>
      <w:r w:rsidR="00C57AA5">
        <w:rPr>
          <w:rFonts w:asciiTheme="minorHAnsi" w:hAnsiTheme="minorHAnsi" w:cstheme="minorHAnsi"/>
          <w:sz w:val="22"/>
          <w:szCs w:val="22"/>
        </w:rPr>
        <w:t>sürdürülebilir</w:t>
      </w:r>
      <w:r w:rsidRPr="0042709C">
        <w:rPr>
          <w:rFonts w:asciiTheme="minorHAnsi" w:hAnsiTheme="minorHAnsi" w:cstheme="minorHAnsi"/>
          <w:sz w:val="22"/>
          <w:szCs w:val="22"/>
        </w:rPr>
        <w:t xml:space="preserve">. Bazı araştırıcılara göre cerrahi tedaviyle ilgisi olmaksızın </w:t>
      </w:r>
      <w:r w:rsidR="00C57AA5">
        <w:rPr>
          <w:rFonts w:asciiTheme="minorHAnsi" w:hAnsiTheme="minorHAnsi" w:cstheme="minorHAnsi"/>
          <w:sz w:val="22"/>
          <w:szCs w:val="22"/>
        </w:rPr>
        <w:t xml:space="preserve">patolojik </w:t>
      </w:r>
      <w:r w:rsidRPr="0042709C">
        <w:rPr>
          <w:rFonts w:asciiTheme="minorHAnsi" w:hAnsiTheme="minorHAnsi" w:cstheme="minorHAnsi"/>
          <w:sz w:val="22"/>
          <w:szCs w:val="22"/>
        </w:rPr>
        <w:t>bir cep</w:t>
      </w:r>
      <w:r w:rsidR="00C57AA5">
        <w:rPr>
          <w:rFonts w:asciiTheme="minorHAnsi" w:hAnsiTheme="minorHAnsi" w:cstheme="minorHAnsi"/>
          <w:sz w:val="22"/>
          <w:szCs w:val="22"/>
        </w:rPr>
        <w:t>te rekkürens ortaya çıkabilir.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CD1375" w:rsidRPr="00AE66BD">
        <w:rPr>
          <w:rFonts w:asciiTheme="minorHAnsi" w:hAnsiTheme="minorHAnsi" w:cstheme="minorHAnsi"/>
          <w:b/>
          <w:i/>
          <w:sz w:val="22"/>
          <w:szCs w:val="22"/>
        </w:rPr>
        <w:t>D</w:t>
      </w:r>
      <w:r w:rsidRPr="00AE66BD">
        <w:rPr>
          <w:rFonts w:asciiTheme="minorHAnsi" w:hAnsiTheme="minorHAnsi" w:cstheme="minorHAnsi"/>
          <w:b/>
          <w:i/>
          <w:sz w:val="22"/>
          <w:szCs w:val="22"/>
        </w:rPr>
        <w:t xml:space="preserve">aha fazla </w:t>
      </w:r>
      <w:r w:rsidR="002239DC" w:rsidRPr="00AE66BD">
        <w:rPr>
          <w:rFonts w:asciiTheme="minorHAnsi" w:hAnsiTheme="minorHAnsi" w:cstheme="minorHAnsi"/>
          <w:b/>
          <w:i/>
          <w:sz w:val="22"/>
          <w:szCs w:val="22"/>
        </w:rPr>
        <w:t>ataçman</w:t>
      </w:r>
      <w:r w:rsidRPr="00AE66BD">
        <w:rPr>
          <w:rFonts w:asciiTheme="minorHAnsi" w:hAnsiTheme="minorHAnsi" w:cstheme="minorHAnsi"/>
          <w:b/>
          <w:i/>
          <w:sz w:val="22"/>
          <w:szCs w:val="22"/>
        </w:rPr>
        <w:t xml:space="preserve"> kaybı </w:t>
      </w:r>
      <w:r w:rsidR="00C57AA5" w:rsidRPr="00AE66BD">
        <w:rPr>
          <w:rFonts w:asciiTheme="minorHAnsi" w:hAnsiTheme="minorHAnsi" w:cstheme="minorHAnsi"/>
          <w:b/>
          <w:i/>
          <w:sz w:val="22"/>
          <w:szCs w:val="22"/>
        </w:rPr>
        <w:t>oluşmadan</w:t>
      </w:r>
      <w:r w:rsidRPr="00AE66BD">
        <w:rPr>
          <w:rFonts w:asciiTheme="minorHAnsi" w:hAnsiTheme="minorHAnsi" w:cstheme="minorHAnsi"/>
          <w:b/>
          <w:i/>
          <w:sz w:val="22"/>
          <w:szCs w:val="22"/>
        </w:rPr>
        <w:t xml:space="preserve"> bu </w:t>
      </w:r>
      <w:r w:rsidR="00C57AA5" w:rsidRPr="00AE66BD">
        <w:rPr>
          <w:rFonts w:asciiTheme="minorHAnsi" w:hAnsiTheme="minorHAnsi" w:cstheme="minorHAnsi"/>
          <w:b/>
          <w:i/>
          <w:sz w:val="22"/>
          <w:szCs w:val="22"/>
        </w:rPr>
        <w:t xml:space="preserve">artışın kontrol </w:t>
      </w:r>
      <w:r w:rsidR="00405225" w:rsidRPr="00AE66BD">
        <w:rPr>
          <w:rFonts w:asciiTheme="minorHAnsi" w:hAnsiTheme="minorHAnsi" w:cstheme="minorHAnsi"/>
          <w:b/>
          <w:i/>
          <w:sz w:val="22"/>
          <w:szCs w:val="22"/>
        </w:rPr>
        <w:t>altına alınması</w:t>
      </w:r>
      <w:r w:rsidR="00C57AA5" w:rsidRPr="00AE66BD">
        <w:rPr>
          <w:rFonts w:asciiTheme="minorHAnsi" w:hAnsiTheme="minorHAnsi" w:cstheme="minorHAnsi"/>
          <w:b/>
          <w:i/>
          <w:sz w:val="22"/>
          <w:szCs w:val="22"/>
        </w:rPr>
        <w:t xml:space="preserve"> gerekir.</w:t>
      </w:r>
    </w:p>
    <w:p w:rsidR="0042709C" w:rsidRPr="0042709C" w:rsidRDefault="00405225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. F</w:t>
      </w:r>
      <w:r w:rsidRPr="0042709C">
        <w:rPr>
          <w:rFonts w:asciiTheme="minorHAnsi" w:hAnsiTheme="minorHAnsi" w:cstheme="minorHAnsi"/>
          <w:b/>
          <w:bCs/>
          <w:sz w:val="22"/>
          <w:szCs w:val="22"/>
        </w:rPr>
        <w:t>az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tedaviden</w:t>
      </w:r>
      <w:r w:rsidRPr="0042709C">
        <w:rPr>
          <w:rFonts w:asciiTheme="minorHAnsi" w:hAnsiTheme="minorHAnsi" w:cstheme="minorHAnsi"/>
          <w:b/>
          <w:bCs/>
          <w:sz w:val="22"/>
          <w:szCs w:val="22"/>
        </w:rPr>
        <w:t xml:space="preserve"> sonra değerlendirme</w:t>
      </w:r>
    </w:p>
    <w:p w:rsidR="0042709C" w:rsidRDefault="006D1B5A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zun süreli </w:t>
      </w:r>
      <w:r>
        <w:rPr>
          <w:rFonts w:asciiTheme="minorHAnsi" w:hAnsiTheme="minorHAnsi" w:cstheme="minorHAnsi"/>
          <w:sz w:val="22"/>
          <w:szCs w:val="22"/>
        </w:rPr>
        <w:t>araştırmaların</w:t>
      </w:r>
      <w:r w:rsidR="00405225">
        <w:rPr>
          <w:rFonts w:asciiTheme="minorHAnsi" w:hAnsiTheme="minorHAnsi" w:cstheme="minorHAnsi"/>
          <w:sz w:val="22"/>
          <w:szCs w:val="22"/>
        </w:rPr>
        <w:t xml:space="preserve"> sonuçlarına göre;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bütün hastalara önce </w:t>
      </w:r>
      <w:proofErr w:type="spellStart"/>
      <w:r w:rsidR="0042709C" w:rsidRPr="0042709C">
        <w:rPr>
          <w:rFonts w:asciiTheme="minorHAnsi" w:hAnsiTheme="minorHAnsi" w:cstheme="minorHAnsi"/>
          <w:sz w:val="22"/>
          <w:szCs w:val="22"/>
        </w:rPr>
        <w:t>scaling</w:t>
      </w:r>
      <w:proofErr w:type="spellEnd"/>
      <w:r w:rsidR="0042709C" w:rsidRPr="0042709C">
        <w:rPr>
          <w:rFonts w:asciiTheme="minorHAnsi" w:hAnsiTheme="minorHAnsi" w:cstheme="minorHAnsi"/>
          <w:sz w:val="22"/>
          <w:szCs w:val="22"/>
        </w:rPr>
        <w:t xml:space="preserve"> ve </w:t>
      </w:r>
      <w:proofErr w:type="spellStart"/>
      <w:r w:rsidR="0042709C" w:rsidRPr="0042709C">
        <w:rPr>
          <w:rFonts w:asciiTheme="minorHAnsi" w:hAnsiTheme="minorHAnsi" w:cstheme="minorHAnsi"/>
          <w:sz w:val="22"/>
          <w:szCs w:val="22"/>
        </w:rPr>
        <w:t>root</w:t>
      </w:r>
      <w:proofErr w:type="spellEnd"/>
      <w:r w:rsidR="0042709C" w:rsidRPr="0042709C">
        <w:rPr>
          <w:rFonts w:asciiTheme="minorHAnsi" w:hAnsiTheme="minorHAnsi" w:cstheme="minorHAnsi"/>
          <w:sz w:val="22"/>
          <w:szCs w:val="22"/>
        </w:rPr>
        <w:t xml:space="preserve"> planing (SRP)</w:t>
      </w:r>
      <w:r w:rsidR="00CD1375">
        <w:rPr>
          <w:rFonts w:asciiTheme="minorHAnsi" w:hAnsiTheme="minorHAnsi" w:cstheme="minorHAnsi"/>
          <w:sz w:val="22"/>
          <w:szCs w:val="22"/>
        </w:rPr>
        <w:t xml:space="preserve"> </w:t>
      </w:r>
      <w:r w:rsidR="0042709C" w:rsidRPr="0042709C">
        <w:rPr>
          <w:rFonts w:asciiTheme="minorHAnsi" w:hAnsiTheme="minorHAnsi" w:cstheme="minorHAnsi"/>
          <w:sz w:val="22"/>
          <w:szCs w:val="22"/>
        </w:rPr>
        <w:t>yapılma</w:t>
      </w:r>
      <w:r w:rsidR="00DB0AD8">
        <w:rPr>
          <w:rFonts w:asciiTheme="minorHAnsi" w:hAnsiTheme="minorHAnsi" w:cstheme="minorHAnsi"/>
          <w:sz w:val="22"/>
          <w:szCs w:val="22"/>
        </w:rPr>
        <w:t>l</w:t>
      </w:r>
      <w:r w:rsidR="0042709C" w:rsidRPr="0042709C">
        <w:rPr>
          <w:rFonts w:asciiTheme="minorHAnsi" w:hAnsiTheme="minorHAnsi" w:cstheme="minorHAnsi"/>
          <w:sz w:val="22"/>
          <w:szCs w:val="22"/>
        </w:rPr>
        <w:t>ı</w:t>
      </w:r>
      <w:r w:rsidR="001A730B">
        <w:rPr>
          <w:rFonts w:asciiTheme="minorHAnsi" w:hAnsiTheme="minorHAnsi" w:cstheme="minorHAnsi"/>
          <w:sz w:val="22"/>
          <w:szCs w:val="22"/>
        </w:rPr>
        <w:t>dır</w:t>
      </w:r>
      <w:r w:rsidR="00DB0AD8">
        <w:rPr>
          <w:rFonts w:asciiTheme="minorHAnsi" w:hAnsiTheme="minorHAnsi" w:cstheme="minorHAnsi"/>
          <w:sz w:val="22"/>
          <w:szCs w:val="22"/>
        </w:rPr>
        <w:t>. C</w:t>
      </w:r>
      <w:r w:rsidR="00DB0AD8" w:rsidRPr="0042709C">
        <w:rPr>
          <w:rFonts w:asciiTheme="minorHAnsi" w:hAnsiTheme="minorHAnsi" w:cstheme="minorHAnsi"/>
          <w:sz w:val="22"/>
          <w:szCs w:val="22"/>
        </w:rPr>
        <w:t xml:space="preserve">errahi </w:t>
      </w:r>
      <w:r w:rsidR="00DB0AD8">
        <w:rPr>
          <w:rFonts w:asciiTheme="minorHAnsi" w:hAnsiTheme="minorHAnsi" w:cstheme="minorHAnsi"/>
          <w:sz w:val="22"/>
          <w:szCs w:val="22"/>
        </w:rPr>
        <w:t>girişim</w:t>
      </w:r>
      <w:r w:rsidR="00DB0AD8" w:rsidRPr="0042709C">
        <w:rPr>
          <w:rFonts w:asciiTheme="minorHAnsi" w:hAnsiTheme="minorHAnsi" w:cstheme="minorHAnsi"/>
          <w:sz w:val="22"/>
          <w:szCs w:val="22"/>
        </w:rPr>
        <w:t xml:space="preserve"> kararı</w:t>
      </w:r>
      <w:r w:rsidR="00DB0AD8">
        <w:rPr>
          <w:rFonts w:asciiTheme="minorHAnsi" w:hAnsiTheme="minorHAnsi" w:cstheme="minorHAnsi"/>
          <w:sz w:val="22"/>
          <w:szCs w:val="22"/>
        </w:rPr>
        <w:t xml:space="preserve">, ancak bu tedavinin sonuçlarının değerlendirilmesinden sonra </w:t>
      </w:r>
      <w:r w:rsidR="0042709C" w:rsidRPr="0042709C">
        <w:rPr>
          <w:rFonts w:asciiTheme="minorHAnsi" w:hAnsiTheme="minorHAnsi" w:cstheme="minorHAnsi"/>
          <w:sz w:val="22"/>
          <w:szCs w:val="22"/>
        </w:rPr>
        <w:t>verilme</w:t>
      </w:r>
      <w:r w:rsidR="00DB0AD8">
        <w:rPr>
          <w:rFonts w:asciiTheme="minorHAnsi" w:hAnsiTheme="minorHAnsi" w:cstheme="minorHAnsi"/>
          <w:sz w:val="22"/>
          <w:szCs w:val="22"/>
        </w:rPr>
        <w:t>l</w:t>
      </w:r>
      <w:r w:rsidR="0042709C" w:rsidRPr="0042709C">
        <w:rPr>
          <w:rFonts w:asciiTheme="minorHAnsi" w:hAnsiTheme="minorHAnsi" w:cstheme="minorHAnsi"/>
          <w:sz w:val="22"/>
          <w:szCs w:val="22"/>
        </w:rPr>
        <w:t>i</w:t>
      </w:r>
      <w:r w:rsidR="001A730B">
        <w:rPr>
          <w:rFonts w:asciiTheme="minorHAnsi" w:hAnsiTheme="minorHAnsi" w:cstheme="minorHAnsi"/>
          <w:sz w:val="22"/>
          <w:szCs w:val="22"/>
        </w:rPr>
        <w:t>dir</w:t>
      </w:r>
      <w:r w:rsidR="00DB0AD8">
        <w:rPr>
          <w:rFonts w:asciiTheme="minorHAnsi" w:hAnsiTheme="minorHAnsi" w:cstheme="minorHAnsi"/>
          <w:sz w:val="22"/>
          <w:szCs w:val="22"/>
        </w:rPr>
        <w:t xml:space="preserve">. </w:t>
      </w:r>
      <w:r w:rsidR="0042709C" w:rsidRPr="0042709C">
        <w:rPr>
          <w:rFonts w:asciiTheme="minorHAnsi" w:hAnsiTheme="minorHAnsi" w:cstheme="minorHAnsi"/>
          <w:sz w:val="22"/>
          <w:szCs w:val="22"/>
        </w:rPr>
        <w:t>Bu</w:t>
      </w:r>
      <w:r w:rsidR="00DB0AD8">
        <w:rPr>
          <w:rFonts w:asciiTheme="minorHAnsi" w:hAnsiTheme="minorHAnsi" w:cstheme="minorHAnsi"/>
          <w:sz w:val="22"/>
          <w:szCs w:val="22"/>
        </w:rPr>
        <w:t>nun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için</w:t>
      </w:r>
      <w:r w:rsidR="006E1EDA">
        <w:rPr>
          <w:rFonts w:asciiTheme="minorHAnsi" w:hAnsiTheme="minorHAnsi" w:cstheme="minorHAnsi"/>
          <w:sz w:val="22"/>
          <w:szCs w:val="22"/>
        </w:rPr>
        <w:t>,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hastalığın şiddetine göre 1-3 ay beklenebilir. </w:t>
      </w:r>
      <w:r w:rsidR="00DB0AD8">
        <w:rPr>
          <w:rFonts w:asciiTheme="minorHAnsi" w:hAnsiTheme="minorHAnsi" w:cstheme="minorHAnsi"/>
          <w:sz w:val="22"/>
          <w:szCs w:val="22"/>
        </w:rPr>
        <w:t>Karar aşamasında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DB0AD8">
        <w:rPr>
          <w:rFonts w:asciiTheme="minorHAnsi" w:hAnsiTheme="minorHAnsi" w:cstheme="minorHAnsi"/>
          <w:sz w:val="22"/>
          <w:szCs w:val="22"/>
        </w:rPr>
        <w:t xml:space="preserve">sadece periodontal durum değil, tüm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ağız </w:t>
      </w:r>
      <w:r w:rsidR="00DB0AD8">
        <w:rPr>
          <w:rFonts w:asciiTheme="minorHAnsi" w:hAnsiTheme="minorHAnsi" w:cstheme="minorHAnsi"/>
          <w:sz w:val="22"/>
          <w:szCs w:val="22"/>
        </w:rPr>
        <w:t xml:space="preserve">bir bütün olarak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değerlendirilmelidir. Diştaşı, çürük, </w:t>
      </w:r>
      <w:r w:rsidR="00DB0AD8">
        <w:rPr>
          <w:rFonts w:asciiTheme="minorHAnsi" w:hAnsiTheme="minorHAnsi" w:cstheme="minorHAnsi"/>
          <w:sz w:val="22"/>
          <w:szCs w:val="22"/>
        </w:rPr>
        <w:t>hatalı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2709C" w:rsidRPr="0042709C">
        <w:rPr>
          <w:rFonts w:asciiTheme="minorHAnsi" w:hAnsiTheme="minorHAnsi" w:cstheme="minorHAnsi"/>
          <w:sz w:val="22"/>
          <w:szCs w:val="22"/>
        </w:rPr>
        <w:t>restorasyonlar</w:t>
      </w:r>
      <w:proofErr w:type="gramEnd"/>
      <w:r w:rsidR="0042709C" w:rsidRPr="0042709C">
        <w:rPr>
          <w:rFonts w:asciiTheme="minorHAnsi" w:hAnsiTheme="minorHAnsi" w:cstheme="minorHAnsi"/>
          <w:sz w:val="22"/>
          <w:szCs w:val="22"/>
        </w:rPr>
        <w:t xml:space="preserve"> ve iltihap olup olmadığı da </w:t>
      </w:r>
      <w:r w:rsidR="00DB0AD8">
        <w:rPr>
          <w:rFonts w:asciiTheme="minorHAnsi" w:hAnsiTheme="minorHAnsi" w:cstheme="minorHAnsi"/>
          <w:sz w:val="22"/>
          <w:szCs w:val="22"/>
        </w:rPr>
        <w:t>araştırılmalıdır</w:t>
      </w:r>
      <w:r w:rsidR="0042709C" w:rsidRPr="0042709C">
        <w:rPr>
          <w:rFonts w:asciiTheme="minorHAnsi" w:hAnsiTheme="minorHAnsi" w:cstheme="minorHAnsi"/>
          <w:sz w:val="22"/>
          <w:szCs w:val="22"/>
        </w:rPr>
        <w:t>.</w:t>
      </w:r>
    </w:p>
    <w:p w:rsidR="00E26E70" w:rsidRDefault="00405225" w:rsidP="00392228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Periodontal </w:t>
      </w:r>
      <w:r w:rsidR="002C047E">
        <w:rPr>
          <w:rFonts w:asciiTheme="minorHAnsi" w:hAnsiTheme="minorHAnsi" w:cstheme="minorHAnsi"/>
          <w:b/>
          <w:sz w:val="22"/>
          <w:szCs w:val="22"/>
        </w:rPr>
        <w:t>c</w:t>
      </w:r>
      <w:r w:rsidR="00A60516" w:rsidRPr="0042709C">
        <w:rPr>
          <w:rFonts w:asciiTheme="minorHAnsi" w:hAnsiTheme="minorHAnsi" w:cstheme="minorHAnsi"/>
          <w:b/>
          <w:sz w:val="22"/>
          <w:szCs w:val="22"/>
        </w:rPr>
        <w:t xml:space="preserve">ebin </w:t>
      </w:r>
      <w:r w:rsidR="002C047E">
        <w:rPr>
          <w:rFonts w:asciiTheme="minorHAnsi" w:hAnsiTheme="minorHAnsi" w:cstheme="minorHAnsi"/>
          <w:b/>
          <w:sz w:val="22"/>
          <w:szCs w:val="22"/>
        </w:rPr>
        <w:t>c</w:t>
      </w:r>
      <w:r w:rsidR="00A60516" w:rsidRPr="0042709C">
        <w:rPr>
          <w:rFonts w:asciiTheme="minorHAnsi" w:hAnsiTheme="minorHAnsi" w:cstheme="minorHAnsi"/>
          <w:b/>
          <w:sz w:val="22"/>
          <w:szCs w:val="22"/>
        </w:rPr>
        <w:t xml:space="preserve">errahi </w:t>
      </w:r>
      <w:r w:rsidR="002C047E">
        <w:rPr>
          <w:rFonts w:asciiTheme="minorHAnsi" w:hAnsiTheme="minorHAnsi" w:cstheme="minorHAnsi"/>
          <w:b/>
          <w:sz w:val="22"/>
          <w:szCs w:val="22"/>
        </w:rPr>
        <w:t>t</w:t>
      </w:r>
      <w:r w:rsidR="00A60516" w:rsidRPr="0042709C">
        <w:rPr>
          <w:rFonts w:asciiTheme="minorHAnsi" w:hAnsiTheme="minorHAnsi" w:cstheme="minorHAnsi"/>
          <w:b/>
          <w:sz w:val="22"/>
          <w:szCs w:val="22"/>
        </w:rPr>
        <w:t xml:space="preserve">edavisinde </w:t>
      </w:r>
      <w:r w:rsidR="002C047E">
        <w:rPr>
          <w:rFonts w:asciiTheme="minorHAnsi" w:hAnsiTheme="minorHAnsi" w:cstheme="minorHAnsi"/>
          <w:b/>
          <w:sz w:val="22"/>
          <w:szCs w:val="22"/>
        </w:rPr>
        <w:t>k</w:t>
      </w:r>
      <w:r w:rsidR="00A60516" w:rsidRPr="0042709C">
        <w:rPr>
          <w:rFonts w:asciiTheme="minorHAnsi" w:hAnsiTheme="minorHAnsi" w:cstheme="minorHAnsi"/>
          <w:b/>
          <w:sz w:val="22"/>
          <w:szCs w:val="22"/>
        </w:rPr>
        <w:t>ritik</w:t>
      </w:r>
      <w:r w:rsidR="00A605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47E">
        <w:rPr>
          <w:rFonts w:asciiTheme="minorHAnsi" w:hAnsiTheme="minorHAnsi" w:cstheme="minorHAnsi"/>
          <w:b/>
          <w:sz w:val="22"/>
          <w:szCs w:val="22"/>
        </w:rPr>
        <w:t>bö</w:t>
      </w:r>
      <w:r w:rsidRPr="0042709C">
        <w:rPr>
          <w:rFonts w:asciiTheme="minorHAnsi" w:hAnsiTheme="minorHAnsi" w:cstheme="minorHAnsi"/>
          <w:b/>
          <w:sz w:val="22"/>
          <w:szCs w:val="22"/>
        </w:rPr>
        <w:t>lgeler</w:t>
      </w:r>
      <w:r w:rsidR="00DF1EF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CA2ED5D" wp14:editId="41790C49">
            <wp:simplePos x="0" y="0"/>
            <wp:positionH relativeFrom="column">
              <wp:posOffset>2845435</wp:posOffset>
            </wp:positionH>
            <wp:positionV relativeFrom="paragraph">
              <wp:posOffset>10795</wp:posOffset>
            </wp:positionV>
            <wp:extent cx="2969895" cy="251587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E7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Periodontal cebin tedavi</w:t>
      </w:r>
      <w:r w:rsidR="006E1EDA">
        <w:rPr>
          <w:rFonts w:asciiTheme="minorHAnsi" w:hAnsiTheme="minorHAnsi" w:cstheme="minorHAnsi"/>
          <w:sz w:val="22"/>
          <w:szCs w:val="22"/>
        </w:rPr>
        <w:t>si</w:t>
      </w:r>
      <w:r w:rsidR="003026BE">
        <w:rPr>
          <w:rFonts w:asciiTheme="minorHAnsi" w:hAnsiTheme="minorHAnsi" w:cstheme="minorHAnsi"/>
          <w:sz w:val="22"/>
          <w:szCs w:val="22"/>
        </w:rPr>
        <w:t>nde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3026BE">
        <w:rPr>
          <w:rFonts w:asciiTheme="minorHAnsi" w:hAnsiTheme="minorHAnsi" w:cstheme="minorHAnsi"/>
          <w:sz w:val="22"/>
          <w:szCs w:val="22"/>
        </w:rPr>
        <w:t xml:space="preserve">hangi </w:t>
      </w:r>
      <w:r w:rsidRPr="0042709C">
        <w:rPr>
          <w:rFonts w:asciiTheme="minorHAnsi" w:hAnsiTheme="minorHAnsi" w:cstheme="minorHAnsi"/>
          <w:sz w:val="22"/>
          <w:szCs w:val="22"/>
        </w:rPr>
        <w:t>cerrahi yöntem</w:t>
      </w:r>
      <w:r w:rsidR="003026BE">
        <w:rPr>
          <w:rFonts w:asciiTheme="minorHAnsi" w:hAnsiTheme="minorHAnsi" w:cstheme="minorHAnsi"/>
          <w:sz w:val="22"/>
          <w:szCs w:val="22"/>
        </w:rPr>
        <w:t xml:space="preserve">in seçileceğini; </w:t>
      </w:r>
      <w:r w:rsidRPr="0042709C">
        <w:rPr>
          <w:rFonts w:asciiTheme="minorHAnsi" w:hAnsiTheme="minorHAnsi" w:cstheme="minorHAnsi"/>
          <w:sz w:val="22"/>
          <w:szCs w:val="22"/>
        </w:rPr>
        <w:t xml:space="preserve">cebin yumuşak duvarı, diş yüzeyi, kemik ve yapışık dişeti ile ilgili klinik bulgular </w:t>
      </w:r>
      <w:r w:rsidR="003026BE">
        <w:rPr>
          <w:rFonts w:asciiTheme="minorHAnsi" w:hAnsiTheme="minorHAnsi" w:cstheme="minorHAnsi"/>
          <w:sz w:val="22"/>
          <w:szCs w:val="22"/>
        </w:rPr>
        <w:t>belirler</w:t>
      </w:r>
      <w:r w:rsidRPr="0042709C">
        <w:rPr>
          <w:rFonts w:asciiTheme="minorHAnsi" w:hAnsiTheme="minorHAnsi" w:cstheme="minorHAnsi"/>
          <w:sz w:val="22"/>
          <w:szCs w:val="22"/>
        </w:rPr>
        <w:t>.</w:t>
      </w:r>
    </w:p>
    <w:p w:rsid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>Bölge 1</w:t>
      </w:r>
      <w:r w:rsidR="006D1B5A">
        <w:rPr>
          <w:rFonts w:asciiTheme="minorHAnsi" w:hAnsiTheme="minorHAnsi" w:cstheme="minorHAnsi"/>
          <w:b/>
          <w:sz w:val="22"/>
          <w:szCs w:val="22"/>
        </w:rPr>
        <w:t>,</w:t>
      </w:r>
      <w:r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1B5A">
        <w:rPr>
          <w:rFonts w:asciiTheme="minorHAnsi" w:hAnsiTheme="minorHAnsi" w:cstheme="minorHAnsi"/>
          <w:b/>
          <w:sz w:val="22"/>
          <w:szCs w:val="22"/>
        </w:rPr>
        <w:t>y</w:t>
      </w:r>
      <w:r w:rsidR="003026BE" w:rsidRPr="0042709C">
        <w:rPr>
          <w:rFonts w:asciiTheme="minorHAnsi" w:hAnsiTheme="minorHAnsi" w:cstheme="minorHAnsi"/>
          <w:b/>
          <w:sz w:val="22"/>
          <w:szCs w:val="22"/>
        </w:rPr>
        <w:t>umuşak doku duvarı</w:t>
      </w:r>
      <w:r w:rsidR="006D1B5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2709C">
        <w:rPr>
          <w:rFonts w:asciiTheme="minorHAnsi" w:hAnsiTheme="minorHAnsi" w:cstheme="minorHAnsi"/>
          <w:sz w:val="22"/>
          <w:szCs w:val="22"/>
        </w:rPr>
        <w:t xml:space="preserve">Yumuşak doku duvarının kalınlığı, </w:t>
      </w:r>
      <w:proofErr w:type="spellStart"/>
      <w:r w:rsidR="003026BE" w:rsidRPr="0042709C">
        <w:rPr>
          <w:rFonts w:asciiTheme="minorHAnsi" w:hAnsiTheme="minorHAnsi" w:cstheme="minorHAnsi"/>
          <w:sz w:val="22"/>
          <w:szCs w:val="22"/>
        </w:rPr>
        <w:t>topografisi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, süregelen iltihabi değişiklikler </w:t>
      </w:r>
      <w:r w:rsidR="003026BE">
        <w:rPr>
          <w:rFonts w:asciiTheme="minorHAnsi" w:hAnsiTheme="minorHAnsi" w:cstheme="minorHAnsi"/>
          <w:sz w:val="22"/>
          <w:szCs w:val="22"/>
        </w:rPr>
        <w:t>incelenir</w:t>
      </w:r>
      <w:r w:rsidRPr="0042709C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>Bölge 2</w:t>
      </w:r>
      <w:r w:rsidR="006D1B5A">
        <w:rPr>
          <w:rFonts w:asciiTheme="minorHAnsi" w:hAnsiTheme="minorHAnsi" w:cstheme="minorHAnsi"/>
          <w:b/>
          <w:sz w:val="22"/>
          <w:szCs w:val="22"/>
        </w:rPr>
        <w:t>,</w:t>
      </w:r>
      <w:r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1B5A">
        <w:rPr>
          <w:rFonts w:asciiTheme="minorHAnsi" w:hAnsiTheme="minorHAnsi" w:cstheme="minorHAnsi"/>
          <w:b/>
          <w:sz w:val="22"/>
          <w:szCs w:val="22"/>
        </w:rPr>
        <w:t>d</w:t>
      </w:r>
      <w:r w:rsidRPr="0042709C">
        <w:rPr>
          <w:rFonts w:asciiTheme="minorHAnsi" w:hAnsiTheme="minorHAnsi" w:cstheme="minorHAnsi"/>
          <w:b/>
          <w:sz w:val="22"/>
          <w:szCs w:val="22"/>
        </w:rPr>
        <w:t>iş Yüzeyi</w:t>
      </w:r>
      <w:r w:rsidR="006D1B5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2709C">
        <w:rPr>
          <w:rFonts w:asciiTheme="minorHAnsi" w:hAnsiTheme="minorHAnsi" w:cstheme="minorHAnsi"/>
          <w:sz w:val="22"/>
          <w:szCs w:val="22"/>
        </w:rPr>
        <w:t xml:space="preserve">Sement </w:t>
      </w:r>
      <w:r w:rsidR="003026BE">
        <w:rPr>
          <w:rFonts w:asciiTheme="minorHAnsi" w:hAnsiTheme="minorHAnsi" w:cstheme="minorHAnsi"/>
          <w:sz w:val="22"/>
          <w:szCs w:val="22"/>
        </w:rPr>
        <w:t>üzerindeki</w:t>
      </w:r>
      <w:r w:rsidRPr="0042709C">
        <w:rPr>
          <w:rFonts w:asciiTheme="minorHAnsi" w:hAnsiTheme="minorHAnsi" w:cstheme="minorHAnsi"/>
          <w:sz w:val="22"/>
          <w:szCs w:val="22"/>
        </w:rPr>
        <w:t xml:space="preserve"> eklentiler</w:t>
      </w:r>
      <w:r w:rsidR="00FC089E">
        <w:rPr>
          <w:rFonts w:asciiTheme="minorHAnsi" w:hAnsiTheme="minorHAnsi" w:cstheme="minorHAnsi"/>
          <w:sz w:val="22"/>
          <w:szCs w:val="22"/>
        </w:rPr>
        <w:t xml:space="preserve">, </w:t>
      </w:r>
      <w:r w:rsidRPr="0042709C">
        <w:rPr>
          <w:rFonts w:asciiTheme="minorHAnsi" w:hAnsiTheme="minorHAnsi" w:cstheme="minorHAnsi"/>
          <w:sz w:val="22"/>
          <w:szCs w:val="22"/>
        </w:rPr>
        <w:t>değiş</w:t>
      </w:r>
      <w:r w:rsidR="00FC089E">
        <w:rPr>
          <w:rFonts w:asciiTheme="minorHAnsi" w:hAnsiTheme="minorHAnsi" w:cstheme="minorHAnsi"/>
          <w:sz w:val="22"/>
          <w:szCs w:val="22"/>
        </w:rPr>
        <w:t>imler ve</w:t>
      </w:r>
      <w:r w:rsidRPr="0042709C">
        <w:rPr>
          <w:rFonts w:asciiTheme="minorHAnsi" w:hAnsiTheme="minorHAnsi" w:cstheme="minorHAnsi"/>
          <w:sz w:val="22"/>
          <w:szCs w:val="22"/>
        </w:rPr>
        <w:t xml:space="preserve"> tedavi </w:t>
      </w:r>
      <w:r w:rsidR="00FC089E">
        <w:rPr>
          <w:rFonts w:asciiTheme="minorHAnsi" w:hAnsiTheme="minorHAnsi" w:cstheme="minorHAnsi"/>
          <w:sz w:val="22"/>
          <w:szCs w:val="22"/>
        </w:rPr>
        <w:t>sırasında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FC089E">
        <w:rPr>
          <w:rFonts w:asciiTheme="minorHAnsi" w:hAnsiTheme="minorHAnsi" w:cstheme="minorHAnsi"/>
          <w:sz w:val="22"/>
          <w:szCs w:val="22"/>
        </w:rPr>
        <w:t xml:space="preserve">bu bölgeye </w:t>
      </w:r>
      <w:proofErr w:type="spellStart"/>
      <w:r w:rsidR="006D1B5A">
        <w:rPr>
          <w:rFonts w:asciiTheme="minorHAnsi" w:hAnsiTheme="minorHAnsi" w:cstheme="minorHAnsi"/>
          <w:sz w:val="22"/>
          <w:szCs w:val="22"/>
        </w:rPr>
        <w:t>erişebilirlik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6D1B5A">
        <w:rPr>
          <w:rFonts w:asciiTheme="minorHAnsi" w:hAnsiTheme="minorHAnsi" w:cstheme="minorHAnsi"/>
          <w:sz w:val="22"/>
          <w:szCs w:val="22"/>
        </w:rPr>
        <w:t>değerlendirilmelidir</w:t>
      </w:r>
      <w:r w:rsidRPr="0042709C">
        <w:rPr>
          <w:rFonts w:asciiTheme="minorHAnsi" w:hAnsiTheme="minorHAnsi" w:cstheme="minorHAnsi"/>
          <w:sz w:val="22"/>
          <w:szCs w:val="22"/>
        </w:rPr>
        <w:t xml:space="preserve">. </w:t>
      </w:r>
      <w:r w:rsidR="00FC089E">
        <w:rPr>
          <w:rFonts w:asciiTheme="minorHAnsi" w:hAnsiTheme="minorHAnsi" w:cstheme="minorHAnsi"/>
          <w:sz w:val="22"/>
          <w:szCs w:val="22"/>
        </w:rPr>
        <w:t xml:space="preserve">Birinci faz tedavi sırasında sorunların büyük bir bölümü halledilmiş olabilir. Ancak daha ileri bir tedavi gereksinimi saptanmışsa cerrahi işleme karar verilebilir. 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>Bölge 3</w:t>
      </w:r>
      <w:r w:rsidR="006D1B5A">
        <w:rPr>
          <w:rFonts w:asciiTheme="minorHAnsi" w:hAnsiTheme="minorHAnsi" w:cstheme="minorHAnsi"/>
          <w:b/>
          <w:sz w:val="22"/>
          <w:szCs w:val="22"/>
        </w:rPr>
        <w:t>,</w:t>
      </w:r>
      <w:r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1B5A">
        <w:rPr>
          <w:rFonts w:asciiTheme="minorHAnsi" w:hAnsiTheme="minorHAnsi" w:cstheme="minorHAnsi"/>
          <w:b/>
          <w:sz w:val="22"/>
          <w:szCs w:val="22"/>
        </w:rPr>
        <w:t>k</w:t>
      </w:r>
      <w:r w:rsidRPr="0042709C">
        <w:rPr>
          <w:rFonts w:asciiTheme="minorHAnsi" w:hAnsiTheme="minorHAnsi" w:cstheme="minorHAnsi"/>
          <w:b/>
          <w:sz w:val="22"/>
          <w:szCs w:val="22"/>
        </w:rPr>
        <w:t>emik</w:t>
      </w:r>
      <w:r w:rsidR="006D1B5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2709C">
        <w:rPr>
          <w:rFonts w:asciiTheme="minorHAnsi" w:hAnsiTheme="minorHAnsi" w:cstheme="minorHAnsi"/>
          <w:sz w:val="22"/>
          <w:szCs w:val="22"/>
        </w:rPr>
        <w:t xml:space="preserve">Cep duvarına komşu alveol kemiğinin şekli ve yüksekliği klinik ve </w:t>
      </w:r>
      <w:r w:rsidR="00FC089E" w:rsidRPr="0042709C">
        <w:rPr>
          <w:rFonts w:asciiTheme="minorHAnsi" w:hAnsiTheme="minorHAnsi" w:cstheme="minorHAnsi"/>
          <w:sz w:val="22"/>
          <w:szCs w:val="22"/>
        </w:rPr>
        <w:t>radyografik</w:t>
      </w:r>
      <w:r w:rsidRPr="0042709C">
        <w:rPr>
          <w:rFonts w:asciiTheme="minorHAnsi" w:hAnsiTheme="minorHAnsi" w:cstheme="minorHAnsi"/>
          <w:sz w:val="22"/>
          <w:szCs w:val="22"/>
        </w:rPr>
        <w:t xml:space="preserve"> olarak dikkatle değerlendiril</w:t>
      </w:r>
      <w:r w:rsidR="00FC089E">
        <w:rPr>
          <w:rFonts w:asciiTheme="minorHAnsi" w:hAnsiTheme="minorHAnsi" w:cstheme="minorHAnsi"/>
          <w:sz w:val="22"/>
          <w:szCs w:val="22"/>
        </w:rPr>
        <w:t>ir</w:t>
      </w:r>
      <w:r w:rsidRPr="0042709C">
        <w:rPr>
          <w:rFonts w:asciiTheme="minorHAnsi" w:hAnsiTheme="minorHAnsi" w:cstheme="minorHAnsi"/>
          <w:sz w:val="22"/>
          <w:szCs w:val="22"/>
        </w:rPr>
        <w:t xml:space="preserve">. Kemik kraterleri, horizontal veya açısal kemik kaybı ve diğer deformiteler tedavi </w:t>
      </w:r>
      <w:r w:rsidR="00FC089E">
        <w:rPr>
          <w:rFonts w:asciiTheme="minorHAnsi" w:hAnsiTheme="minorHAnsi" w:cstheme="minorHAnsi"/>
          <w:sz w:val="22"/>
          <w:szCs w:val="22"/>
        </w:rPr>
        <w:t>yönteminin s</w:t>
      </w:r>
      <w:r w:rsidRPr="0042709C">
        <w:rPr>
          <w:rFonts w:asciiTheme="minorHAnsi" w:hAnsiTheme="minorHAnsi" w:cstheme="minorHAnsi"/>
          <w:sz w:val="22"/>
          <w:szCs w:val="22"/>
        </w:rPr>
        <w:t>eçimi</w:t>
      </w:r>
      <w:r w:rsidR="00FC089E">
        <w:rPr>
          <w:rFonts w:asciiTheme="minorHAnsi" w:hAnsiTheme="minorHAnsi" w:cstheme="minorHAnsi"/>
          <w:sz w:val="22"/>
          <w:szCs w:val="22"/>
        </w:rPr>
        <w:t>ni belirleyebilir.</w:t>
      </w:r>
    </w:p>
    <w:p w:rsidR="0042709C" w:rsidRPr="0042709C" w:rsidRDefault="006D1B5A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Bölge 4,</w: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 xml:space="preserve">apışık </w:t>
      </w:r>
      <w:r w:rsidR="00DF1EF3">
        <w:rPr>
          <w:rFonts w:asciiTheme="minorHAnsi" w:hAnsiTheme="minorHAnsi" w:cstheme="minorHAnsi"/>
          <w:b/>
          <w:sz w:val="22"/>
          <w:szCs w:val="22"/>
        </w:rPr>
        <w:t>d</w: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>işeti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Yapışık dişetinin </w:t>
      </w:r>
      <w:r>
        <w:rPr>
          <w:rFonts w:asciiTheme="minorHAnsi" w:hAnsiTheme="minorHAnsi" w:cstheme="minorHAnsi"/>
          <w:sz w:val="22"/>
          <w:szCs w:val="22"/>
        </w:rPr>
        <w:t xml:space="preserve">hiç </w:t>
      </w:r>
      <w:r w:rsidR="00DF1EF3" w:rsidRPr="0042709C">
        <w:rPr>
          <w:rFonts w:asciiTheme="minorHAnsi" w:hAnsiTheme="minorHAnsi" w:cstheme="minorHAnsi"/>
          <w:sz w:val="22"/>
          <w:szCs w:val="22"/>
        </w:rPr>
        <w:t xml:space="preserve">olmaması veya </w:t>
      </w:r>
      <w:r w:rsidR="0042709C" w:rsidRPr="0042709C">
        <w:rPr>
          <w:rFonts w:asciiTheme="minorHAnsi" w:hAnsiTheme="minorHAnsi" w:cstheme="minorHAnsi"/>
          <w:sz w:val="22"/>
          <w:szCs w:val="22"/>
        </w:rPr>
        <w:t>genişliği</w:t>
      </w:r>
      <w:r w:rsidR="00DF1EF3">
        <w:rPr>
          <w:rFonts w:asciiTheme="minorHAnsi" w:hAnsiTheme="minorHAnsi" w:cstheme="minorHAnsi"/>
          <w:sz w:val="22"/>
          <w:szCs w:val="22"/>
        </w:rPr>
        <w:t>nin yetersiz</w:t>
      </w:r>
      <w:r>
        <w:rPr>
          <w:rFonts w:asciiTheme="minorHAnsi" w:hAnsiTheme="minorHAnsi" w:cstheme="minorHAnsi"/>
          <w:sz w:val="22"/>
          <w:szCs w:val="22"/>
        </w:rPr>
        <w:t xml:space="preserve"> olması,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tedavi yöntemini seçerken göz önünde bulundurul</w:t>
      </w:r>
      <w:r w:rsidR="00DF1EF3">
        <w:rPr>
          <w:rFonts w:asciiTheme="minorHAnsi" w:hAnsiTheme="minorHAnsi" w:cstheme="minorHAnsi"/>
          <w:sz w:val="22"/>
          <w:szCs w:val="22"/>
        </w:rPr>
        <w:t>ur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. Yapışık dişetindeki sorun yüksek frenilum, dişeti çekilmesi veya mukogingival birleşime uzanan ceplerden dolayı olabilir. Bütün bu </w:t>
      </w:r>
      <w:r w:rsidR="00DF1EF3">
        <w:rPr>
          <w:rFonts w:asciiTheme="minorHAnsi" w:hAnsiTheme="minorHAnsi" w:cstheme="minorHAnsi"/>
          <w:sz w:val="22"/>
          <w:szCs w:val="22"/>
        </w:rPr>
        <w:t>olasılıklar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değerlendiril</w:t>
      </w:r>
      <w:r w:rsidR="00DF1EF3">
        <w:rPr>
          <w:rFonts w:asciiTheme="minorHAnsi" w:hAnsiTheme="minorHAnsi" w:cstheme="minorHAnsi"/>
          <w:sz w:val="22"/>
          <w:szCs w:val="22"/>
        </w:rPr>
        <w:t xml:space="preserve">ir ve bunun </w:t>
      </w:r>
      <w:r w:rsidR="0042709C" w:rsidRPr="0042709C">
        <w:rPr>
          <w:rFonts w:asciiTheme="minorHAnsi" w:hAnsiTheme="minorHAnsi" w:cstheme="minorHAnsi"/>
          <w:sz w:val="22"/>
          <w:szCs w:val="22"/>
        </w:rPr>
        <w:t>ışığında tedavi yöntemi seçil</w:t>
      </w:r>
      <w:r w:rsidR="00DF1EF3">
        <w:rPr>
          <w:rFonts w:asciiTheme="minorHAnsi" w:hAnsiTheme="minorHAnsi" w:cstheme="minorHAnsi"/>
          <w:sz w:val="22"/>
          <w:szCs w:val="22"/>
        </w:rPr>
        <w:t>ir</w:t>
      </w:r>
      <w:r w:rsidR="0042709C" w:rsidRPr="0042709C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E71648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 xml:space="preserve">Periodontal </w:t>
      </w:r>
      <w:r w:rsidR="002C047E">
        <w:rPr>
          <w:rFonts w:asciiTheme="minorHAnsi" w:hAnsiTheme="minorHAnsi" w:cstheme="minorHAnsi"/>
          <w:b/>
          <w:sz w:val="22"/>
          <w:szCs w:val="22"/>
        </w:rPr>
        <w:t>c</w:t>
      </w:r>
      <w:r w:rsidR="00B67BF0" w:rsidRPr="0042709C">
        <w:rPr>
          <w:rFonts w:asciiTheme="minorHAnsi" w:hAnsiTheme="minorHAnsi" w:cstheme="minorHAnsi"/>
          <w:b/>
          <w:sz w:val="22"/>
          <w:szCs w:val="22"/>
        </w:rPr>
        <w:t>errahi</w:t>
      </w:r>
      <w:r w:rsidR="00B67BF0">
        <w:rPr>
          <w:rFonts w:asciiTheme="minorHAnsi" w:hAnsiTheme="minorHAnsi" w:cstheme="minorHAnsi"/>
          <w:b/>
          <w:sz w:val="22"/>
          <w:szCs w:val="22"/>
        </w:rPr>
        <w:t>nin</w:t>
      </w:r>
      <w:r w:rsidR="00B67BF0"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C047E">
        <w:rPr>
          <w:rFonts w:asciiTheme="minorHAnsi" w:hAnsiTheme="minorHAnsi" w:cstheme="minorHAnsi"/>
          <w:b/>
          <w:sz w:val="22"/>
          <w:szCs w:val="22"/>
        </w:rPr>
        <w:t>e</w:t>
      </w:r>
      <w:r w:rsidR="00B67BF0" w:rsidRPr="0042709C">
        <w:rPr>
          <w:rFonts w:asciiTheme="minorHAnsi" w:hAnsiTheme="minorHAnsi" w:cstheme="minorHAnsi"/>
          <w:b/>
          <w:sz w:val="22"/>
          <w:szCs w:val="22"/>
        </w:rPr>
        <w:t>ndikasyonları</w:t>
      </w:r>
      <w:proofErr w:type="spellEnd"/>
    </w:p>
    <w:p w:rsidR="0042709C" w:rsidRPr="0042709C" w:rsidRDefault="0042709C" w:rsidP="00B67BF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 xml:space="preserve">Düzensiz kemik konturları, derin kraterler ve </w:t>
      </w:r>
      <w:r w:rsidR="000F1496">
        <w:rPr>
          <w:rFonts w:asciiTheme="minorHAnsi" w:hAnsiTheme="minorHAnsi" w:cstheme="minorHAnsi"/>
          <w:sz w:val="22"/>
          <w:szCs w:val="22"/>
        </w:rPr>
        <w:t xml:space="preserve">kemikle ilgili </w:t>
      </w:r>
      <w:r w:rsidRPr="0042709C">
        <w:rPr>
          <w:rFonts w:asciiTheme="minorHAnsi" w:hAnsiTheme="minorHAnsi" w:cstheme="minorHAnsi"/>
          <w:sz w:val="22"/>
          <w:szCs w:val="22"/>
        </w:rPr>
        <w:t xml:space="preserve">diğer </w:t>
      </w:r>
      <w:r w:rsidR="000F1496">
        <w:rPr>
          <w:rFonts w:asciiTheme="minorHAnsi" w:hAnsiTheme="minorHAnsi" w:cstheme="minorHAnsi"/>
          <w:sz w:val="22"/>
          <w:szCs w:val="22"/>
        </w:rPr>
        <w:t>problemler.</w:t>
      </w:r>
    </w:p>
    <w:p w:rsidR="0042709C" w:rsidRPr="0042709C" w:rsidRDefault="0042709C" w:rsidP="00B67BF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 xml:space="preserve">Kök yüzeyindeki </w:t>
      </w:r>
      <w:proofErr w:type="spellStart"/>
      <w:r w:rsidR="002976E8" w:rsidRPr="0042709C">
        <w:rPr>
          <w:rFonts w:asciiTheme="minorHAnsi" w:hAnsiTheme="minorHAnsi" w:cstheme="minorHAnsi"/>
          <w:sz w:val="22"/>
          <w:szCs w:val="22"/>
        </w:rPr>
        <w:t>irritanların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tümüyle uzaklaştırılamayacağı düşünülen dişler</w:t>
      </w:r>
      <w:r w:rsidR="002976E8">
        <w:rPr>
          <w:rFonts w:asciiTheme="minorHAnsi" w:hAnsiTheme="minorHAnsi" w:cstheme="minorHAnsi"/>
          <w:sz w:val="22"/>
          <w:szCs w:val="22"/>
        </w:rPr>
        <w:t xml:space="preserve"> (</w:t>
      </w:r>
      <w:r w:rsidRPr="0042709C">
        <w:rPr>
          <w:rFonts w:asciiTheme="minorHAnsi" w:hAnsiTheme="minorHAnsi" w:cstheme="minorHAnsi"/>
          <w:sz w:val="22"/>
          <w:szCs w:val="22"/>
        </w:rPr>
        <w:t>genellikle molar ve pr</w:t>
      </w:r>
      <w:r w:rsidR="002976E8">
        <w:rPr>
          <w:rFonts w:asciiTheme="minorHAnsi" w:hAnsiTheme="minorHAnsi" w:cstheme="minorHAnsi"/>
          <w:sz w:val="22"/>
          <w:szCs w:val="22"/>
        </w:rPr>
        <w:t>e</w:t>
      </w:r>
      <w:r w:rsidRPr="0042709C">
        <w:rPr>
          <w:rFonts w:asciiTheme="minorHAnsi" w:hAnsiTheme="minorHAnsi" w:cstheme="minorHAnsi"/>
          <w:sz w:val="22"/>
          <w:szCs w:val="22"/>
        </w:rPr>
        <w:t>molarlar</w:t>
      </w:r>
      <w:r w:rsidR="002976E8">
        <w:rPr>
          <w:rFonts w:asciiTheme="minorHAnsi" w:hAnsiTheme="minorHAnsi" w:cstheme="minorHAnsi"/>
          <w:sz w:val="22"/>
          <w:szCs w:val="22"/>
        </w:rPr>
        <w:t>)</w:t>
      </w:r>
      <w:r w:rsidR="000F1496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42709C" w:rsidP="00B67BF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İkinci ve 3. sınıf furkasyon defektleri, rezeksiyon veya hemisek</w:t>
      </w:r>
      <w:r w:rsidR="002976E8">
        <w:rPr>
          <w:rFonts w:asciiTheme="minorHAnsi" w:hAnsiTheme="minorHAnsi" w:cstheme="minorHAnsi"/>
          <w:sz w:val="22"/>
          <w:szCs w:val="22"/>
        </w:rPr>
        <w:t>siyo</w:t>
      </w:r>
      <w:r w:rsidRPr="0042709C">
        <w:rPr>
          <w:rFonts w:asciiTheme="minorHAnsi" w:hAnsiTheme="minorHAnsi" w:cstheme="minorHAnsi"/>
          <w:sz w:val="22"/>
          <w:szCs w:val="22"/>
        </w:rPr>
        <w:t>n gerektiren durumlar</w:t>
      </w:r>
      <w:r w:rsidR="000F1496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42709C" w:rsidP="00B67BF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Son molar diş</w:t>
      </w:r>
      <w:r w:rsidR="002976E8">
        <w:rPr>
          <w:rFonts w:asciiTheme="minorHAnsi" w:hAnsiTheme="minorHAnsi" w:cstheme="minorHAnsi"/>
          <w:sz w:val="22"/>
          <w:szCs w:val="22"/>
        </w:rPr>
        <w:t>in</w:t>
      </w:r>
      <w:r w:rsidRPr="0042709C">
        <w:rPr>
          <w:rFonts w:asciiTheme="minorHAnsi" w:hAnsiTheme="minorHAnsi" w:cstheme="minorHAnsi"/>
          <w:sz w:val="22"/>
          <w:szCs w:val="22"/>
        </w:rPr>
        <w:t xml:space="preserve"> distal</w:t>
      </w:r>
      <w:r w:rsidR="002976E8">
        <w:rPr>
          <w:rFonts w:asciiTheme="minorHAnsi" w:hAnsiTheme="minorHAnsi" w:cstheme="minorHAnsi"/>
          <w:sz w:val="22"/>
          <w:szCs w:val="22"/>
        </w:rPr>
        <w:t>indeki</w:t>
      </w:r>
      <w:r w:rsidRPr="0042709C">
        <w:rPr>
          <w:rFonts w:asciiTheme="minorHAnsi" w:hAnsiTheme="minorHAnsi" w:cstheme="minorHAnsi"/>
          <w:sz w:val="22"/>
          <w:szCs w:val="22"/>
        </w:rPr>
        <w:t xml:space="preserve"> kemik içi defektler</w:t>
      </w:r>
      <w:r w:rsidR="002976E8">
        <w:rPr>
          <w:rFonts w:asciiTheme="minorHAnsi" w:hAnsiTheme="minorHAnsi" w:cstheme="minorHAnsi"/>
          <w:sz w:val="22"/>
          <w:szCs w:val="22"/>
        </w:rPr>
        <w:t xml:space="preserve"> -</w:t>
      </w:r>
      <w:r w:rsidRPr="0042709C">
        <w:rPr>
          <w:rFonts w:asciiTheme="minorHAnsi" w:hAnsiTheme="minorHAnsi" w:cstheme="minorHAnsi"/>
          <w:sz w:val="22"/>
          <w:szCs w:val="22"/>
        </w:rPr>
        <w:t>ki mukogingival problem</w:t>
      </w:r>
      <w:r w:rsidR="002976E8">
        <w:rPr>
          <w:rFonts w:asciiTheme="minorHAnsi" w:hAnsiTheme="minorHAnsi" w:cstheme="minorHAnsi"/>
          <w:sz w:val="22"/>
          <w:szCs w:val="22"/>
        </w:rPr>
        <w:t xml:space="preserve"> de varsa oldukça </w:t>
      </w:r>
      <w:proofErr w:type="gramStart"/>
      <w:r w:rsidRPr="0042709C">
        <w:rPr>
          <w:rFonts w:asciiTheme="minorHAnsi" w:hAnsiTheme="minorHAnsi" w:cstheme="minorHAnsi"/>
          <w:sz w:val="22"/>
          <w:szCs w:val="22"/>
        </w:rPr>
        <w:t>komplike</w:t>
      </w:r>
      <w:proofErr w:type="gramEnd"/>
      <w:r w:rsidRPr="0042709C">
        <w:rPr>
          <w:rFonts w:asciiTheme="minorHAnsi" w:hAnsiTheme="minorHAnsi" w:cstheme="minorHAnsi"/>
          <w:sz w:val="22"/>
          <w:szCs w:val="22"/>
        </w:rPr>
        <w:t xml:space="preserve"> hale gelir</w:t>
      </w:r>
      <w:r w:rsidR="002976E8">
        <w:rPr>
          <w:rFonts w:asciiTheme="minorHAnsi" w:hAnsiTheme="minorHAnsi" w:cstheme="minorHAnsi"/>
          <w:sz w:val="22"/>
          <w:szCs w:val="22"/>
        </w:rPr>
        <w:t>-</w:t>
      </w:r>
      <w:r w:rsidRPr="0042709C">
        <w:rPr>
          <w:rFonts w:asciiTheme="minorHAnsi" w:hAnsiTheme="minorHAnsi" w:cstheme="minorHAnsi"/>
          <w:sz w:val="22"/>
          <w:szCs w:val="22"/>
        </w:rPr>
        <w:t xml:space="preserve"> cerrahi olmayan tedavi yöntemlerine </w:t>
      </w:r>
      <w:r w:rsidR="002976E8">
        <w:rPr>
          <w:rFonts w:asciiTheme="minorHAnsi" w:hAnsiTheme="minorHAnsi" w:cstheme="minorHAnsi"/>
          <w:sz w:val="22"/>
          <w:szCs w:val="22"/>
        </w:rPr>
        <w:t>yanıt</w:t>
      </w:r>
      <w:r w:rsidRPr="0042709C">
        <w:rPr>
          <w:rFonts w:asciiTheme="minorHAnsi" w:hAnsiTheme="minorHAnsi" w:cstheme="minorHAnsi"/>
          <w:sz w:val="22"/>
          <w:szCs w:val="22"/>
        </w:rPr>
        <w:t xml:space="preserve"> vermez</w:t>
      </w:r>
      <w:r w:rsidR="000F1496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42709C" w:rsidP="00392228">
      <w:pPr>
        <w:numPr>
          <w:ilvl w:val="0"/>
          <w:numId w:val="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Orta ve derin ceplerde iltiha</w:t>
      </w:r>
      <w:r w:rsidR="006D1B5A">
        <w:rPr>
          <w:rFonts w:asciiTheme="minorHAnsi" w:hAnsiTheme="minorHAnsi" w:cstheme="minorHAnsi"/>
          <w:sz w:val="22"/>
          <w:szCs w:val="22"/>
        </w:rPr>
        <w:t>bın</w:t>
      </w:r>
      <w:r w:rsidR="002976E8">
        <w:rPr>
          <w:rFonts w:asciiTheme="minorHAnsi" w:hAnsiTheme="minorHAnsi" w:cstheme="minorHAnsi"/>
          <w:sz w:val="22"/>
          <w:szCs w:val="22"/>
        </w:rPr>
        <w:t xml:space="preserve"> </w:t>
      </w:r>
      <w:r w:rsidR="006D1B5A">
        <w:rPr>
          <w:rFonts w:asciiTheme="minorHAnsi" w:hAnsiTheme="minorHAnsi" w:cstheme="minorHAnsi"/>
          <w:sz w:val="22"/>
          <w:szCs w:val="22"/>
        </w:rPr>
        <w:t>ısrarla sürmesi</w:t>
      </w:r>
      <w:r w:rsidR="002976E8">
        <w:rPr>
          <w:rFonts w:asciiTheme="minorHAnsi" w:hAnsiTheme="minorHAnsi" w:cstheme="minorHAnsi"/>
          <w:sz w:val="22"/>
          <w:szCs w:val="22"/>
        </w:rPr>
        <w:t>.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2976E8">
        <w:rPr>
          <w:rFonts w:asciiTheme="minorHAnsi" w:hAnsiTheme="minorHAnsi" w:cstheme="minorHAnsi"/>
          <w:sz w:val="22"/>
          <w:szCs w:val="22"/>
        </w:rPr>
        <w:t>S</w:t>
      </w:r>
      <w:r w:rsidRPr="0042709C">
        <w:rPr>
          <w:rFonts w:asciiTheme="minorHAnsi" w:hAnsiTheme="minorHAnsi" w:cstheme="minorHAnsi"/>
          <w:sz w:val="22"/>
          <w:szCs w:val="22"/>
        </w:rPr>
        <w:t xml:space="preserve">ığ veya normal sulkustaki </w:t>
      </w:r>
      <w:r w:rsidR="002976E8">
        <w:rPr>
          <w:rFonts w:asciiTheme="minorHAnsi" w:hAnsiTheme="minorHAnsi" w:cstheme="minorHAnsi"/>
          <w:sz w:val="22"/>
          <w:szCs w:val="22"/>
        </w:rPr>
        <w:t>sürekli inflamasyonun nedeni</w:t>
      </w:r>
      <w:r w:rsidRPr="0042709C">
        <w:rPr>
          <w:rFonts w:asciiTheme="minorHAnsi" w:hAnsiTheme="minorHAnsi" w:cstheme="minorHAnsi"/>
          <w:sz w:val="22"/>
          <w:szCs w:val="22"/>
        </w:rPr>
        <w:t xml:space="preserve"> mukogingival problem</w:t>
      </w:r>
      <w:r w:rsidR="002976E8">
        <w:rPr>
          <w:rFonts w:asciiTheme="minorHAnsi" w:hAnsiTheme="minorHAnsi" w:cstheme="minorHAnsi"/>
          <w:sz w:val="22"/>
          <w:szCs w:val="22"/>
        </w:rPr>
        <w:t xml:space="preserve">ler olabilir, </w:t>
      </w:r>
      <w:r w:rsidRPr="0042709C">
        <w:rPr>
          <w:rFonts w:asciiTheme="minorHAnsi" w:hAnsiTheme="minorHAnsi" w:cstheme="minorHAnsi"/>
          <w:sz w:val="22"/>
          <w:szCs w:val="22"/>
        </w:rPr>
        <w:t>bu da cerrahi işlem gerektirir.</w:t>
      </w:r>
    </w:p>
    <w:p w:rsidR="0042709C" w:rsidRPr="0042709C" w:rsidRDefault="001660A2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Cerrahi tedavi yöntemleri</w:t>
      </w:r>
    </w:p>
    <w:p w:rsidR="0042709C" w:rsidRPr="0042709C" w:rsidRDefault="001660A2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Ü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ç </w:t>
      </w:r>
      <w:r w:rsidR="00A556A7">
        <w:rPr>
          <w:rFonts w:asciiTheme="minorHAnsi" w:hAnsiTheme="minorHAnsi" w:cstheme="minorHAnsi"/>
          <w:sz w:val="22"/>
          <w:szCs w:val="22"/>
        </w:rPr>
        <w:t>ana başlık altında toplanabilir</w:t>
      </w:r>
    </w:p>
    <w:p w:rsidR="001660A2" w:rsidRDefault="0042709C" w:rsidP="00392228">
      <w:pPr>
        <w:numPr>
          <w:ilvl w:val="0"/>
          <w:numId w:val="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660A2">
        <w:rPr>
          <w:rFonts w:asciiTheme="minorHAnsi" w:hAnsiTheme="minorHAnsi" w:cstheme="minorHAnsi"/>
          <w:b/>
          <w:sz w:val="22"/>
          <w:szCs w:val="22"/>
        </w:rPr>
        <w:t xml:space="preserve">Yeni </w:t>
      </w:r>
      <w:r w:rsidR="002239DC">
        <w:rPr>
          <w:rFonts w:asciiTheme="minorHAnsi" w:hAnsiTheme="minorHAnsi" w:cstheme="minorHAnsi"/>
          <w:b/>
          <w:sz w:val="22"/>
          <w:szCs w:val="22"/>
        </w:rPr>
        <w:t>ataçman</w:t>
      </w:r>
      <w:r w:rsidRPr="001660A2">
        <w:rPr>
          <w:rFonts w:asciiTheme="minorHAnsi" w:hAnsiTheme="minorHAnsi" w:cstheme="minorHAnsi"/>
          <w:b/>
          <w:sz w:val="22"/>
          <w:szCs w:val="22"/>
        </w:rPr>
        <w:t xml:space="preserve"> teknikleri</w:t>
      </w:r>
      <w:r w:rsidR="00A556A7">
        <w:rPr>
          <w:rFonts w:asciiTheme="minorHAnsi" w:hAnsiTheme="minorHAnsi" w:cstheme="minorHAnsi"/>
          <w:b/>
          <w:sz w:val="22"/>
          <w:szCs w:val="22"/>
        </w:rPr>
        <w:t>.</w:t>
      </w:r>
      <w:r w:rsidRPr="00166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60A2" w:rsidRPr="001660A2">
        <w:rPr>
          <w:rFonts w:asciiTheme="minorHAnsi" w:hAnsiTheme="minorHAnsi" w:cstheme="minorHAnsi"/>
          <w:sz w:val="22"/>
          <w:szCs w:val="22"/>
        </w:rPr>
        <w:t>Başarılı oldukları</w:t>
      </w:r>
      <w:r w:rsidR="009E26BE">
        <w:rPr>
          <w:rFonts w:asciiTheme="minorHAnsi" w:hAnsiTheme="minorHAnsi" w:cstheme="minorHAnsi"/>
          <w:sz w:val="22"/>
          <w:szCs w:val="22"/>
        </w:rPr>
        <w:t>nda idea</w:t>
      </w:r>
      <w:r w:rsidR="00FD41FC">
        <w:rPr>
          <w:rFonts w:asciiTheme="minorHAnsi" w:hAnsiTheme="minorHAnsi" w:cstheme="minorHAnsi"/>
          <w:sz w:val="22"/>
          <w:szCs w:val="22"/>
        </w:rPr>
        <w:t>le yakın sonuç verirler</w:t>
      </w:r>
      <w:r w:rsidR="009E26BE">
        <w:rPr>
          <w:rFonts w:asciiTheme="minorHAnsi" w:hAnsiTheme="minorHAnsi" w:cstheme="minorHAnsi"/>
          <w:sz w:val="22"/>
          <w:szCs w:val="22"/>
        </w:rPr>
        <w:t>.</w:t>
      </w:r>
      <w:r w:rsidR="001660A2" w:rsidRPr="001660A2">
        <w:rPr>
          <w:rFonts w:asciiTheme="minorHAnsi" w:hAnsiTheme="minorHAnsi" w:cstheme="minorHAnsi"/>
          <w:sz w:val="22"/>
          <w:szCs w:val="22"/>
        </w:rPr>
        <w:t xml:space="preserve"> Sadece basit bir cep </w:t>
      </w:r>
      <w:proofErr w:type="gramStart"/>
      <w:r w:rsidR="001660A2" w:rsidRPr="001660A2">
        <w:rPr>
          <w:rFonts w:asciiTheme="minorHAnsi" w:hAnsiTheme="minorHAnsi" w:cstheme="minorHAnsi"/>
          <w:sz w:val="22"/>
          <w:szCs w:val="22"/>
        </w:rPr>
        <w:t>eliminasyonu</w:t>
      </w:r>
      <w:r w:rsidR="001660A2">
        <w:rPr>
          <w:rFonts w:asciiTheme="minorHAnsi" w:hAnsiTheme="minorHAnsi" w:cstheme="minorHAnsi"/>
          <w:sz w:val="22"/>
          <w:szCs w:val="22"/>
        </w:rPr>
        <w:t>ndan</w:t>
      </w:r>
      <w:proofErr w:type="gramEnd"/>
      <w:r w:rsidR="001660A2">
        <w:rPr>
          <w:rFonts w:asciiTheme="minorHAnsi" w:hAnsiTheme="minorHAnsi" w:cstheme="minorHAnsi"/>
          <w:sz w:val="22"/>
          <w:szCs w:val="22"/>
        </w:rPr>
        <w:t xml:space="preserve"> da öte</w:t>
      </w:r>
      <w:r w:rsidR="001660A2" w:rsidRPr="001660A2">
        <w:rPr>
          <w:rFonts w:asciiTheme="minorHAnsi" w:hAnsiTheme="minorHAnsi" w:cstheme="minorHAnsi"/>
          <w:sz w:val="22"/>
          <w:szCs w:val="22"/>
        </w:rPr>
        <w:t xml:space="preserve"> rejenerasyon da sağlanır. Kaybedilmiş olan kemik ve Sement dokuları yenilenir, periodontal ligament ve </w:t>
      </w:r>
      <w:r w:rsidR="002239DC">
        <w:rPr>
          <w:rFonts w:asciiTheme="minorHAnsi" w:hAnsiTheme="minorHAnsi" w:cstheme="minorHAnsi"/>
          <w:sz w:val="22"/>
          <w:szCs w:val="22"/>
        </w:rPr>
        <w:t>ataçman</w:t>
      </w:r>
      <w:r w:rsidR="001660A2" w:rsidRPr="001660A2">
        <w:rPr>
          <w:rFonts w:asciiTheme="minorHAnsi" w:hAnsiTheme="minorHAnsi" w:cstheme="minorHAnsi"/>
          <w:sz w:val="22"/>
          <w:szCs w:val="22"/>
        </w:rPr>
        <w:t xml:space="preserve"> orijinal pozisyonunda veya çok yakın bir </w:t>
      </w:r>
      <w:proofErr w:type="spellStart"/>
      <w:r w:rsidR="001660A2" w:rsidRPr="001660A2">
        <w:rPr>
          <w:rFonts w:asciiTheme="minorHAnsi" w:hAnsiTheme="minorHAnsi" w:cstheme="minorHAnsi"/>
          <w:sz w:val="22"/>
          <w:szCs w:val="22"/>
        </w:rPr>
        <w:t>lokasyonda</w:t>
      </w:r>
      <w:proofErr w:type="spellEnd"/>
      <w:r w:rsidR="001660A2" w:rsidRPr="001660A2">
        <w:rPr>
          <w:rFonts w:asciiTheme="minorHAnsi" w:hAnsiTheme="minorHAnsi" w:cstheme="minorHAnsi"/>
          <w:sz w:val="22"/>
          <w:szCs w:val="22"/>
        </w:rPr>
        <w:t xml:space="preserve"> kök üzerindeki yerini alır. </w:t>
      </w:r>
    </w:p>
    <w:p w:rsidR="0042709C" w:rsidRPr="001660A2" w:rsidRDefault="0050199F" w:rsidP="00392228">
      <w:pPr>
        <w:numPr>
          <w:ilvl w:val="0"/>
          <w:numId w:val="4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8480" behindDoc="0" locked="0" layoutInCell="1" allowOverlap="1" wp14:anchorId="093F523C" wp14:editId="5D428756">
            <wp:simplePos x="0" y="0"/>
            <wp:positionH relativeFrom="column">
              <wp:posOffset>3012440</wp:posOffset>
            </wp:positionH>
            <wp:positionV relativeFrom="paragraph">
              <wp:posOffset>255270</wp:posOffset>
            </wp:positionV>
            <wp:extent cx="2764790" cy="350012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350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6A7">
        <w:rPr>
          <w:rFonts w:asciiTheme="minorHAnsi" w:hAnsiTheme="minorHAnsi" w:cstheme="minorHAnsi"/>
          <w:b/>
          <w:sz w:val="22"/>
          <w:szCs w:val="22"/>
        </w:rPr>
        <w:t>Cep duvarının kaldırılması.</w:t>
      </w:r>
      <w:r w:rsidR="0042709C" w:rsidRPr="001660A2">
        <w:rPr>
          <w:rFonts w:asciiTheme="minorHAnsi" w:hAnsiTheme="minorHAnsi" w:cstheme="minorHAnsi"/>
          <w:sz w:val="22"/>
          <w:szCs w:val="22"/>
        </w:rPr>
        <w:t xml:space="preserve"> En </w:t>
      </w:r>
      <w:r w:rsidR="009E26BE">
        <w:rPr>
          <w:rFonts w:asciiTheme="minorHAnsi" w:hAnsiTheme="minorHAnsi" w:cstheme="minorHAnsi"/>
          <w:sz w:val="22"/>
          <w:szCs w:val="22"/>
        </w:rPr>
        <w:t>çok kullanılan</w:t>
      </w:r>
      <w:r w:rsidR="0042709C" w:rsidRPr="001660A2">
        <w:rPr>
          <w:rFonts w:asciiTheme="minorHAnsi" w:hAnsiTheme="minorHAnsi" w:cstheme="minorHAnsi"/>
          <w:sz w:val="22"/>
          <w:szCs w:val="22"/>
        </w:rPr>
        <w:t xml:space="preserve"> yöntemdir. Cep duvarı</w:t>
      </w:r>
      <w:r w:rsidR="009E26BE">
        <w:rPr>
          <w:rFonts w:asciiTheme="minorHAnsi" w:hAnsiTheme="minorHAnsi" w:cstheme="minorHAnsi"/>
          <w:sz w:val="22"/>
          <w:szCs w:val="22"/>
        </w:rPr>
        <w:t>nın</w:t>
      </w:r>
      <w:r w:rsidR="0042709C" w:rsidRPr="001660A2">
        <w:rPr>
          <w:rFonts w:asciiTheme="minorHAnsi" w:hAnsiTheme="minorHAnsi" w:cstheme="minorHAnsi"/>
          <w:sz w:val="22"/>
          <w:szCs w:val="22"/>
        </w:rPr>
        <w:t xml:space="preserve"> yumuşak doku</w:t>
      </w:r>
      <w:r w:rsidR="009E26BE">
        <w:rPr>
          <w:rFonts w:asciiTheme="minorHAnsi" w:hAnsiTheme="minorHAnsi" w:cstheme="minorHAnsi"/>
          <w:sz w:val="22"/>
          <w:szCs w:val="22"/>
        </w:rPr>
        <w:t xml:space="preserve"> kısmını ve </w:t>
      </w:r>
      <w:r w:rsidR="0042709C" w:rsidRPr="001660A2">
        <w:rPr>
          <w:rFonts w:asciiTheme="minorHAnsi" w:hAnsiTheme="minorHAnsi" w:cstheme="minorHAnsi"/>
          <w:sz w:val="22"/>
          <w:szCs w:val="22"/>
        </w:rPr>
        <w:t xml:space="preserve">kemik içi defekti varsa kemiği de </w:t>
      </w:r>
      <w:r w:rsidR="009E26BE">
        <w:rPr>
          <w:rFonts w:asciiTheme="minorHAnsi" w:hAnsiTheme="minorHAnsi" w:cstheme="minorHAnsi"/>
          <w:sz w:val="22"/>
          <w:szCs w:val="22"/>
        </w:rPr>
        <w:t>kapsar</w:t>
      </w:r>
      <w:r w:rsidR="0042709C" w:rsidRPr="001660A2">
        <w:rPr>
          <w:rFonts w:asciiTheme="minorHAnsi" w:hAnsiTheme="minorHAnsi" w:cstheme="minorHAnsi"/>
          <w:sz w:val="22"/>
          <w:szCs w:val="22"/>
        </w:rPr>
        <w:t xml:space="preserve">. </w:t>
      </w:r>
      <w:r w:rsidR="009E26BE">
        <w:rPr>
          <w:rFonts w:asciiTheme="minorHAnsi" w:hAnsiTheme="minorHAnsi" w:cstheme="minorHAnsi"/>
          <w:sz w:val="22"/>
          <w:szCs w:val="22"/>
        </w:rPr>
        <w:t>Eliminasyon şu şekilde gerçekleşir</w:t>
      </w:r>
      <w:r w:rsidR="0042709C" w:rsidRPr="001660A2">
        <w:rPr>
          <w:rFonts w:asciiTheme="minorHAnsi" w:hAnsiTheme="minorHAnsi" w:cstheme="minorHAnsi"/>
          <w:sz w:val="22"/>
          <w:szCs w:val="22"/>
        </w:rPr>
        <w:t>:</w:t>
      </w:r>
    </w:p>
    <w:p w:rsidR="0042709C" w:rsidRPr="0042709C" w:rsidRDefault="0042709C" w:rsidP="00392228">
      <w:pPr>
        <w:numPr>
          <w:ilvl w:val="1"/>
          <w:numId w:val="4"/>
        </w:numPr>
        <w:spacing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D4FEF">
        <w:rPr>
          <w:rFonts w:asciiTheme="minorHAnsi" w:hAnsiTheme="minorHAnsi" w:cstheme="minorHAnsi"/>
          <w:i/>
          <w:sz w:val="22"/>
          <w:szCs w:val="22"/>
        </w:rPr>
        <w:t>Retraksiyon</w:t>
      </w:r>
      <w:proofErr w:type="spellEnd"/>
      <w:r w:rsidRPr="005D4FEF">
        <w:rPr>
          <w:rFonts w:asciiTheme="minorHAnsi" w:hAnsiTheme="minorHAnsi" w:cstheme="minorHAnsi"/>
          <w:i/>
          <w:sz w:val="22"/>
          <w:szCs w:val="22"/>
        </w:rPr>
        <w:t xml:space="preserve"> veya büzülme</w:t>
      </w:r>
      <w:r w:rsidRPr="0042709C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scaling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ve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root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planing iltihabı çözer, dişeti büzülür ve cep derinliği azalır. </w:t>
      </w:r>
    </w:p>
    <w:p w:rsidR="0042709C" w:rsidRPr="0042709C" w:rsidRDefault="0042709C" w:rsidP="00392228">
      <w:pPr>
        <w:numPr>
          <w:ilvl w:val="1"/>
          <w:numId w:val="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5D4FEF">
        <w:rPr>
          <w:rFonts w:asciiTheme="minorHAnsi" w:hAnsiTheme="minorHAnsi" w:cstheme="minorHAnsi"/>
          <w:i/>
          <w:sz w:val="22"/>
          <w:szCs w:val="22"/>
        </w:rPr>
        <w:t xml:space="preserve">Cerrahi </w:t>
      </w:r>
      <w:proofErr w:type="gramStart"/>
      <w:r w:rsidRPr="005D4FEF">
        <w:rPr>
          <w:rFonts w:asciiTheme="minorHAnsi" w:hAnsiTheme="minorHAnsi" w:cstheme="minorHAnsi"/>
          <w:i/>
          <w:sz w:val="22"/>
          <w:szCs w:val="22"/>
        </w:rPr>
        <w:t>eliminasyon</w:t>
      </w:r>
      <w:proofErr w:type="gramEnd"/>
      <w:r w:rsidRPr="0042709C">
        <w:rPr>
          <w:rFonts w:asciiTheme="minorHAnsi" w:hAnsiTheme="minorHAnsi" w:cstheme="minorHAnsi"/>
          <w:sz w:val="22"/>
          <w:szCs w:val="22"/>
        </w:rPr>
        <w:t xml:space="preserve">; gingivektomi ve </w:t>
      </w:r>
      <w:r w:rsidR="005D4FEF">
        <w:rPr>
          <w:rFonts w:asciiTheme="minorHAnsi" w:hAnsiTheme="minorHAnsi" w:cstheme="minorHAnsi"/>
          <w:sz w:val="22"/>
          <w:szCs w:val="22"/>
        </w:rPr>
        <w:t>yer değiştirmeyen (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unrepozisyone</w:t>
      </w:r>
      <w:proofErr w:type="spellEnd"/>
      <w:r w:rsidR="005D4FEF">
        <w:rPr>
          <w:rFonts w:asciiTheme="minorHAnsi" w:hAnsiTheme="minorHAnsi" w:cstheme="minorHAnsi"/>
          <w:sz w:val="22"/>
          <w:szCs w:val="22"/>
        </w:rPr>
        <w:t>)</w:t>
      </w:r>
      <w:r w:rsidRPr="0042709C">
        <w:rPr>
          <w:rFonts w:asciiTheme="minorHAnsi" w:hAnsiTheme="minorHAnsi" w:cstheme="minorHAnsi"/>
          <w:sz w:val="22"/>
          <w:szCs w:val="22"/>
        </w:rPr>
        <w:t xml:space="preserve"> fl</w:t>
      </w:r>
      <w:r w:rsidR="005D4FEF">
        <w:rPr>
          <w:rFonts w:asciiTheme="minorHAnsi" w:hAnsiTheme="minorHAnsi" w:cstheme="minorHAnsi"/>
          <w:sz w:val="22"/>
          <w:szCs w:val="22"/>
        </w:rPr>
        <w:t>a</w:t>
      </w:r>
      <w:r w:rsidRPr="0042709C">
        <w:rPr>
          <w:rFonts w:asciiTheme="minorHAnsi" w:hAnsiTheme="minorHAnsi" w:cstheme="minorHAnsi"/>
          <w:sz w:val="22"/>
          <w:szCs w:val="22"/>
        </w:rPr>
        <w:t xml:space="preserve">p teknikleri </w:t>
      </w:r>
      <w:r w:rsidR="005D4FEF">
        <w:rPr>
          <w:rFonts w:asciiTheme="minorHAnsi" w:hAnsiTheme="minorHAnsi" w:cstheme="minorHAnsi"/>
          <w:sz w:val="22"/>
          <w:szCs w:val="22"/>
        </w:rPr>
        <w:t>ile cep duvarı eksize edilir</w:t>
      </w:r>
      <w:r w:rsidRPr="0042709C">
        <w:rPr>
          <w:rFonts w:asciiTheme="minorHAnsi" w:hAnsiTheme="minorHAnsi" w:cstheme="minorHAnsi"/>
          <w:sz w:val="22"/>
          <w:szCs w:val="22"/>
        </w:rPr>
        <w:t>.</w:t>
      </w:r>
    </w:p>
    <w:p w:rsidR="0042709C" w:rsidRPr="00377BCD" w:rsidRDefault="0042709C" w:rsidP="00392228">
      <w:pPr>
        <w:numPr>
          <w:ilvl w:val="1"/>
          <w:numId w:val="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77BCD">
        <w:rPr>
          <w:rFonts w:asciiTheme="minorHAnsi" w:hAnsiTheme="minorHAnsi" w:cstheme="minorHAnsi"/>
          <w:i/>
          <w:sz w:val="22"/>
          <w:szCs w:val="22"/>
        </w:rPr>
        <w:t>Apikal</w:t>
      </w:r>
      <w:r w:rsidR="006D1B5A">
        <w:rPr>
          <w:rFonts w:asciiTheme="minorHAnsi" w:hAnsiTheme="minorHAnsi" w:cstheme="minorHAnsi"/>
          <w:i/>
          <w:sz w:val="22"/>
          <w:szCs w:val="22"/>
        </w:rPr>
        <w:t>e</w:t>
      </w:r>
      <w:r w:rsidRPr="00377BCD">
        <w:rPr>
          <w:rFonts w:asciiTheme="minorHAnsi" w:hAnsiTheme="minorHAnsi" w:cstheme="minorHAnsi"/>
          <w:i/>
          <w:sz w:val="22"/>
          <w:szCs w:val="22"/>
        </w:rPr>
        <w:t xml:space="preserve"> yer</w:t>
      </w:r>
      <w:r w:rsidR="0057465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7BCD">
        <w:rPr>
          <w:rFonts w:asciiTheme="minorHAnsi" w:hAnsiTheme="minorHAnsi" w:cstheme="minorHAnsi"/>
          <w:i/>
          <w:sz w:val="22"/>
          <w:szCs w:val="22"/>
        </w:rPr>
        <w:t>değiştirme</w:t>
      </w:r>
      <w:r w:rsidRPr="00377BCD">
        <w:rPr>
          <w:rFonts w:asciiTheme="minorHAnsi" w:hAnsiTheme="minorHAnsi" w:cstheme="minorHAnsi"/>
          <w:sz w:val="22"/>
          <w:szCs w:val="22"/>
        </w:rPr>
        <w:t xml:space="preserve">; </w:t>
      </w:r>
      <w:r w:rsidR="005D4FEF" w:rsidRPr="00377BCD">
        <w:rPr>
          <w:rFonts w:asciiTheme="minorHAnsi" w:hAnsiTheme="minorHAnsi" w:cstheme="minorHAnsi"/>
          <w:sz w:val="22"/>
          <w:szCs w:val="22"/>
        </w:rPr>
        <w:t xml:space="preserve">cerrahi işlemlerden sonra </w:t>
      </w:r>
      <w:r w:rsidRPr="00377BCD">
        <w:rPr>
          <w:rFonts w:asciiTheme="minorHAnsi" w:hAnsiTheme="minorHAnsi" w:cstheme="minorHAnsi"/>
          <w:sz w:val="22"/>
          <w:szCs w:val="22"/>
        </w:rPr>
        <w:t>fl</w:t>
      </w:r>
      <w:r w:rsidR="005D4FEF" w:rsidRPr="00377BCD">
        <w:rPr>
          <w:rFonts w:asciiTheme="minorHAnsi" w:hAnsiTheme="minorHAnsi" w:cstheme="minorHAnsi"/>
          <w:sz w:val="22"/>
          <w:szCs w:val="22"/>
        </w:rPr>
        <w:t>a</w:t>
      </w:r>
      <w:r w:rsidRPr="00377BCD">
        <w:rPr>
          <w:rFonts w:asciiTheme="minorHAnsi" w:hAnsiTheme="minorHAnsi" w:cstheme="minorHAnsi"/>
          <w:sz w:val="22"/>
          <w:szCs w:val="22"/>
        </w:rPr>
        <w:t>p apikal</w:t>
      </w:r>
      <w:r w:rsidR="005D4FEF" w:rsidRPr="00377BCD">
        <w:rPr>
          <w:rFonts w:asciiTheme="minorHAnsi" w:hAnsiTheme="minorHAnsi" w:cstheme="minorHAnsi"/>
          <w:sz w:val="22"/>
          <w:szCs w:val="22"/>
        </w:rPr>
        <w:t>e</w:t>
      </w:r>
      <w:r w:rsidRPr="00377BCD">
        <w:rPr>
          <w:rFonts w:asciiTheme="minorHAnsi" w:hAnsiTheme="minorHAnsi" w:cstheme="minorHAnsi"/>
          <w:sz w:val="22"/>
          <w:szCs w:val="22"/>
        </w:rPr>
        <w:t xml:space="preserve"> </w:t>
      </w:r>
      <w:r w:rsidR="005D4FEF" w:rsidRPr="00377BCD">
        <w:rPr>
          <w:rFonts w:asciiTheme="minorHAnsi" w:hAnsiTheme="minorHAnsi" w:cstheme="minorHAnsi"/>
          <w:sz w:val="22"/>
          <w:szCs w:val="22"/>
        </w:rPr>
        <w:t xml:space="preserve">kaydırılarak yerleştirildiğinden cep duvarı eksize edilmeden, ama konumu apikale taşınarak </w:t>
      </w:r>
      <w:r w:rsidR="006D1B5A">
        <w:rPr>
          <w:rFonts w:asciiTheme="minorHAnsi" w:hAnsiTheme="minorHAnsi" w:cstheme="minorHAnsi"/>
          <w:sz w:val="22"/>
          <w:szCs w:val="22"/>
        </w:rPr>
        <w:t>sorun çözülmüş</w:t>
      </w:r>
      <w:r w:rsidR="005D4FEF" w:rsidRPr="00377BCD">
        <w:rPr>
          <w:rFonts w:asciiTheme="minorHAnsi" w:hAnsiTheme="minorHAnsi" w:cstheme="minorHAnsi"/>
          <w:sz w:val="22"/>
          <w:szCs w:val="22"/>
        </w:rPr>
        <w:t xml:space="preserve"> olur.</w:t>
      </w:r>
    </w:p>
    <w:p w:rsidR="0042709C" w:rsidRPr="0042709C" w:rsidRDefault="000737D4" w:rsidP="00392228">
      <w:pPr>
        <w:numPr>
          <w:ilvl w:val="0"/>
          <w:numId w:val="4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pict>
          <v:shape id="_x0000_s1031" type="#_x0000_t202" style="position:absolute;left:0;text-align:left;margin-left:237.2pt;margin-top:22.15pt;width:217.7pt;height:57.45pt;z-index:251670528;mso-position-horizontal-relative:text;mso-position-vertical-relative:text" stroked="f">
            <v:textbox inset="0,0,0,0">
              <w:txbxContent>
                <w:p w:rsidR="0050199F" w:rsidRPr="0050199F" w:rsidRDefault="0050199F" w:rsidP="0050199F">
                  <w:pPr>
                    <w:pStyle w:val="ResimYazs"/>
                    <w:rPr>
                      <w:rFonts w:asciiTheme="minorHAnsi" w:hAnsiTheme="minorHAnsi" w:cstheme="minorHAnsi"/>
                      <w:b w:val="0"/>
                      <w:noProof/>
                      <w:color w:val="auto"/>
                    </w:rPr>
                  </w:pPr>
                  <w:proofErr w:type="gramStart"/>
                  <w:r w:rsidRPr="0050199F">
                    <w:rPr>
                      <w:rFonts w:asciiTheme="minorHAnsi" w:hAnsiTheme="minorHAnsi"/>
                      <w:b w:val="0"/>
                      <w:color w:val="auto"/>
                    </w:rPr>
                    <w:t xml:space="preserve">Üç tür cerrahi işlemden sonra dokulardaki durum.  </w:t>
                  </w:r>
                  <w:proofErr w:type="gramEnd"/>
                  <w:r w:rsidRPr="0050199F">
                    <w:rPr>
                      <w:rFonts w:asciiTheme="minorHAnsi" w:hAnsiTheme="minorHAnsi"/>
                      <w:b w:val="0"/>
                      <w:color w:val="auto"/>
                    </w:rPr>
                    <w:t xml:space="preserve">Gingivektomiden sonra cep tümüyle elimine edilmiş, kök yüzeyi açığa çıkmış. Apikale </w:t>
                  </w:r>
                  <w:proofErr w:type="spellStart"/>
                  <w:r w:rsidRPr="0050199F">
                    <w:rPr>
                      <w:rFonts w:asciiTheme="minorHAnsi" w:hAnsiTheme="minorHAnsi"/>
                      <w:b w:val="0"/>
                      <w:color w:val="auto"/>
                    </w:rPr>
                    <w:t>pozisyone</w:t>
                  </w:r>
                  <w:proofErr w:type="spellEnd"/>
                  <w:r w:rsidRPr="0050199F">
                    <w:rPr>
                      <w:rFonts w:asciiTheme="minorHAnsi" w:hAnsiTheme="minorHAnsi"/>
                      <w:b w:val="0"/>
                      <w:color w:val="auto"/>
                    </w:rPr>
                    <w:t xml:space="preserve"> flap ve kemik düzeltmesi sonrasında benzer görüntü. Bir öncekinden farklı olarak açıkta yara yüzeyi bırakılma</w:t>
                  </w:r>
                  <w:r>
                    <w:rPr>
                      <w:rFonts w:asciiTheme="minorHAnsi" w:hAnsiTheme="minorHAnsi"/>
                      <w:b w:val="0"/>
                      <w:color w:val="auto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>Cebin duvarı</w:t>
      </w:r>
      <w:r w:rsidR="00377BCD">
        <w:rPr>
          <w:rFonts w:asciiTheme="minorHAnsi" w:hAnsiTheme="minorHAnsi" w:cstheme="minorHAnsi"/>
          <w:b/>
          <w:sz w:val="22"/>
          <w:szCs w:val="22"/>
        </w:rPr>
        <w:t>nı oluşturan</w: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7BCD" w:rsidRPr="0042709C">
        <w:rPr>
          <w:rFonts w:asciiTheme="minorHAnsi" w:hAnsiTheme="minorHAnsi" w:cstheme="minorHAnsi"/>
          <w:b/>
          <w:sz w:val="22"/>
          <w:szCs w:val="22"/>
        </w:rPr>
        <w:t>di</w:t>
      </w:r>
      <w:r w:rsidR="00377BCD">
        <w:rPr>
          <w:rFonts w:asciiTheme="minorHAnsi" w:hAnsiTheme="minorHAnsi" w:cstheme="minorHAnsi"/>
          <w:b/>
          <w:sz w:val="22"/>
          <w:szCs w:val="22"/>
        </w:rPr>
        <w:t>şin</w:t>
      </w:r>
      <w:r w:rsidR="00377BCD"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377BCD">
        <w:rPr>
          <w:rFonts w:asciiTheme="minorHAnsi" w:hAnsiTheme="minorHAnsi" w:cstheme="minorHAnsi"/>
          <w:b/>
          <w:sz w:val="22"/>
          <w:szCs w:val="22"/>
        </w:rPr>
        <w:t>eliminasyonu</w:t>
      </w:r>
      <w:proofErr w:type="gramEnd"/>
      <w:r w:rsidR="009B48FD">
        <w:rPr>
          <w:rFonts w:asciiTheme="minorHAnsi" w:hAnsiTheme="minorHAnsi" w:cstheme="minorHAnsi"/>
          <w:b/>
          <w:sz w:val="22"/>
          <w:szCs w:val="22"/>
        </w:rPr>
        <w:t>.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Diş çekimi, hemise</w:t>
      </w:r>
      <w:r w:rsidR="00395024">
        <w:rPr>
          <w:rFonts w:asciiTheme="minorHAnsi" w:hAnsiTheme="minorHAnsi" w:cstheme="minorHAnsi"/>
          <w:sz w:val="22"/>
          <w:szCs w:val="22"/>
        </w:rPr>
        <w:t>k</w:t>
      </w:r>
      <w:r w:rsidR="00574659">
        <w:rPr>
          <w:rFonts w:asciiTheme="minorHAnsi" w:hAnsiTheme="minorHAnsi" w:cstheme="minorHAnsi"/>
          <w:sz w:val="22"/>
          <w:szCs w:val="22"/>
        </w:rPr>
        <w:t>siyon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veya kök rezeksiyonu</w:t>
      </w:r>
      <w:r w:rsidR="005D4FEF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 xml:space="preserve">Yöntem </w:t>
      </w:r>
      <w:r w:rsidR="002C047E">
        <w:rPr>
          <w:rFonts w:asciiTheme="minorHAnsi" w:hAnsiTheme="minorHAnsi" w:cstheme="minorHAnsi"/>
          <w:b/>
          <w:sz w:val="22"/>
          <w:szCs w:val="22"/>
        </w:rPr>
        <w:t>s</w:t>
      </w:r>
      <w:bookmarkStart w:id="0" w:name="_GoBack"/>
      <w:bookmarkEnd w:id="0"/>
      <w:r w:rsidRPr="0042709C">
        <w:rPr>
          <w:rFonts w:asciiTheme="minorHAnsi" w:hAnsiTheme="minorHAnsi" w:cstheme="minorHAnsi"/>
          <w:b/>
          <w:sz w:val="22"/>
          <w:szCs w:val="22"/>
        </w:rPr>
        <w:t>eçimi için Kriterler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 xml:space="preserve">Her bir teknik için bilimsel olarak endikasyon </w:t>
      </w:r>
      <w:r w:rsidR="003055A0">
        <w:rPr>
          <w:rFonts w:asciiTheme="minorHAnsi" w:hAnsiTheme="minorHAnsi" w:cstheme="minorHAnsi"/>
          <w:sz w:val="22"/>
          <w:szCs w:val="22"/>
        </w:rPr>
        <w:t>ölçütlerini</w:t>
      </w:r>
      <w:r w:rsidRPr="0042709C">
        <w:rPr>
          <w:rFonts w:asciiTheme="minorHAnsi" w:hAnsiTheme="minorHAnsi" w:cstheme="minorHAnsi"/>
          <w:sz w:val="22"/>
          <w:szCs w:val="22"/>
        </w:rPr>
        <w:t xml:space="preserve"> belirlemek güç</w:t>
      </w:r>
      <w:r w:rsidR="003055A0">
        <w:rPr>
          <w:rFonts w:asciiTheme="minorHAnsi" w:hAnsiTheme="minorHAnsi" w:cstheme="minorHAnsi"/>
          <w:sz w:val="22"/>
          <w:szCs w:val="22"/>
        </w:rPr>
        <w:t xml:space="preserve"> ve karmaşık bir süreç gerektirir</w:t>
      </w:r>
      <w:r w:rsidRPr="0042709C">
        <w:rPr>
          <w:rFonts w:asciiTheme="minorHAnsi" w:hAnsiTheme="minorHAnsi" w:cstheme="minorHAnsi"/>
          <w:sz w:val="22"/>
          <w:szCs w:val="22"/>
        </w:rPr>
        <w:t>. Bunun için pek çok faktörü standardize eden ve uzun süreli çalışmalara ihtiyaç vardır. Klinik tecrübe bu konuda yardımcı olacaktır. Tekniğin seçimin</w:t>
      </w:r>
      <w:r w:rsidR="0050199F">
        <w:rPr>
          <w:rFonts w:asciiTheme="minorHAnsi" w:hAnsiTheme="minorHAnsi" w:cstheme="minorHAnsi"/>
          <w:sz w:val="22"/>
          <w:szCs w:val="22"/>
        </w:rPr>
        <w:t>de pek çok faktör rol oynar.</w:t>
      </w:r>
    </w:p>
    <w:p w:rsidR="0042709C" w:rsidRPr="0042709C" w:rsidRDefault="0042709C" w:rsidP="0050199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Cebin özelliği: derinliği, kemikle ilişkisi ve şekli,</w:t>
      </w:r>
    </w:p>
    <w:p w:rsidR="0042709C" w:rsidRPr="0042709C" w:rsidRDefault="00143FAF" w:rsidP="0050199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Erişilebilirliği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, furkasyon probleminin </w:t>
      </w:r>
      <w:r>
        <w:rPr>
          <w:rFonts w:asciiTheme="minorHAnsi" w:hAnsiTheme="minorHAnsi" w:cstheme="minorHAnsi"/>
          <w:sz w:val="22"/>
          <w:szCs w:val="22"/>
        </w:rPr>
        <w:t>bulunması</w:t>
      </w:r>
      <w:r w:rsidR="0042709C" w:rsidRPr="0042709C">
        <w:rPr>
          <w:rFonts w:asciiTheme="minorHAnsi" w:hAnsiTheme="minorHAnsi" w:cstheme="minorHAnsi"/>
          <w:sz w:val="22"/>
          <w:szCs w:val="22"/>
        </w:rPr>
        <w:t>,</w:t>
      </w:r>
    </w:p>
    <w:p w:rsidR="0042709C" w:rsidRPr="0042709C" w:rsidRDefault="0042709C" w:rsidP="0050199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Mukogingival problemler,</w:t>
      </w:r>
    </w:p>
    <w:p w:rsidR="0042709C" w:rsidRPr="0042709C" w:rsidRDefault="00EA6A7A" w:rsidP="0050199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A4117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709C" w:rsidRPr="0042709C">
        <w:rPr>
          <w:rFonts w:asciiTheme="minorHAnsi" w:hAnsiTheme="minorHAnsi" w:cstheme="minorHAnsi"/>
          <w:sz w:val="22"/>
          <w:szCs w:val="22"/>
        </w:rPr>
        <w:t>Faz</w:t>
      </w:r>
      <w:r w:rsidR="00A4117C">
        <w:rPr>
          <w:rFonts w:asciiTheme="minorHAnsi" w:hAnsiTheme="minorHAnsi" w:cstheme="minorHAnsi"/>
          <w:sz w:val="22"/>
          <w:szCs w:val="22"/>
        </w:rPr>
        <w:t xml:space="preserve"> t</w:t>
      </w:r>
      <w:r w:rsidR="0042709C" w:rsidRPr="0042709C">
        <w:rPr>
          <w:rFonts w:asciiTheme="minorHAnsi" w:hAnsiTheme="minorHAnsi" w:cstheme="minorHAnsi"/>
          <w:sz w:val="22"/>
          <w:szCs w:val="22"/>
        </w:rPr>
        <w:t>edaviye</w:t>
      </w:r>
      <w:r w:rsidR="00A4117C">
        <w:rPr>
          <w:rFonts w:asciiTheme="minorHAnsi" w:hAnsiTheme="minorHAnsi" w:cstheme="minorHAnsi"/>
          <w:sz w:val="22"/>
          <w:szCs w:val="22"/>
        </w:rPr>
        <w:t xml:space="preserve"> alınan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A4117C">
        <w:rPr>
          <w:rFonts w:asciiTheme="minorHAnsi" w:hAnsiTheme="minorHAnsi" w:cstheme="minorHAnsi"/>
          <w:sz w:val="22"/>
          <w:szCs w:val="22"/>
        </w:rPr>
        <w:t>yanıt</w:t>
      </w:r>
      <w:r w:rsidR="0042709C" w:rsidRPr="0042709C">
        <w:rPr>
          <w:rFonts w:asciiTheme="minorHAnsi" w:hAnsiTheme="minorHAnsi" w:cstheme="minorHAnsi"/>
          <w:sz w:val="22"/>
          <w:szCs w:val="22"/>
        </w:rPr>
        <w:t>,</w:t>
      </w:r>
    </w:p>
    <w:p w:rsidR="0042709C" w:rsidRPr="0042709C" w:rsidRDefault="0042709C" w:rsidP="0050199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 xml:space="preserve">Hastanın </w:t>
      </w:r>
      <w:r w:rsidR="004164B3">
        <w:rPr>
          <w:rFonts w:asciiTheme="minorHAnsi" w:hAnsiTheme="minorHAnsi" w:cstheme="minorHAnsi"/>
          <w:sz w:val="22"/>
          <w:szCs w:val="22"/>
        </w:rPr>
        <w:t>işbirliği</w:t>
      </w:r>
      <w:r w:rsidRPr="0042709C">
        <w:rPr>
          <w:rFonts w:asciiTheme="minorHAnsi" w:hAnsiTheme="minorHAnsi" w:cstheme="minorHAnsi"/>
          <w:sz w:val="22"/>
          <w:szCs w:val="22"/>
        </w:rPr>
        <w:t xml:space="preserve">; yeterli ağız bakımı yapıp yapamayacağı, sigara alışkanlığı, </w:t>
      </w:r>
    </w:p>
    <w:p w:rsidR="0042709C" w:rsidRPr="0042709C" w:rsidRDefault="0042709C" w:rsidP="0050199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Hastanın yaşı</w:t>
      </w:r>
      <w:r w:rsidR="00A4117C">
        <w:rPr>
          <w:rFonts w:asciiTheme="minorHAnsi" w:hAnsiTheme="minorHAnsi" w:cstheme="minorHAnsi"/>
          <w:sz w:val="22"/>
          <w:szCs w:val="22"/>
        </w:rPr>
        <w:t xml:space="preserve"> ve</w:t>
      </w:r>
      <w:r w:rsidRPr="0042709C">
        <w:rPr>
          <w:rFonts w:asciiTheme="minorHAnsi" w:hAnsiTheme="minorHAnsi" w:cstheme="minorHAnsi"/>
          <w:sz w:val="22"/>
          <w:szCs w:val="22"/>
        </w:rPr>
        <w:t xml:space="preserve"> genel sağlık durumu,</w:t>
      </w:r>
    </w:p>
    <w:p w:rsidR="0042709C" w:rsidRPr="0042709C" w:rsidRDefault="00143FAF" w:rsidP="0050199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Tanı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; dişeti büyümeleri, periodontitisin tipi (kronik </w:t>
      </w:r>
      <w:proofErr w:type="gramStart"/>
      <w:r w:rsidR="0042709C" w:rsidRPr="0042709C">
        <w:rPr>
          <w:rFonts w:asciiTheme="minorHAnsi" w:hAnsiTheme="minorHAnsi" w:cstheme="minorHAnsi"/>
          <w:sz w:val="22"/>
          <w:szCs w:val="22"/>
        </w:rPr>
        <w:t>marjinal</w:t>
      </w:r>
      <w:proofErr w:type="gramEnd"/>
      <w:r w:rsidR="0042709C" w:rsidRPr="0042709C">
        <w:rPr>
          <w:rFonts w:asciiTheme="minorHAnsi" w:hAnsiTheme="minorHAnsi" w:cstheme="minorHAnsi"/>
          <w:sz w:val="22"/>
          <w:szCs w:val="22"/>
        </w:rPr>
        <w:t>, lokalize agresi</w:t>
      </w:r>
      <w:r w:rsidR="00A4117C">
        <w:rPr>
          <w:rFonts w:asciiTheme="minorHAnsi" w:hAnsiTheme="minorHAnsi" w:cstheme="minorHAnsi"/>
          <w:sz w:val="22"/>
          <w:szCs w:val="22"/>
        </w:rPr>
        <w:t>f</w:t>
      </w:r>
      <w:r w:rsidR="0042709C" w:rsidRPr="0042709C">
        <w:rPr>
          <w:rFonts w:asciiTheme="minorHAnsi" w:hAnsiTheme="minorHAnsi" w:cstheme="minorHAnsi"/>
          <w:sz w:val="22"/>
          <w:szCs w:val="22"/>
        </w:rPr>
        <w:t>, generalize agresi</w:t>
      </w:r>
      <w:r w:rsidR="00A4117C">
        <w:rPr>
          <w:rFonts w:asciiTheme="minorHAnsi" w:hAnsiTheme="minorHAnsi" w:cstheme="minorHAnsi"/>
          <w:sz w:val="22"/>
          <w:szCs w:val="22"/>
        </w:rPr>
        <w:t>f</w:t>
      </w:r>
      <w:r w:rsidR="0042709C" w:rsidRPr="0042709C">
        <w:rPr>
          <w:rFonts w:asciiTheme="minorHAnsi" w:hAnsiTheme="minorHAnsi" w:cstheme="minorHAnsi"/>
          <w:sz w:val="22"/>
          <w:szCs w:val="22"/>
        </w:rPr>
        <w:t>),</w:t>
      </w:r>
    </w:p>
    <w:p w:rsidR="0042709C" w:rsidRPr="0042709C" w:rsidRDefault="0042709C" w:rsidP="0050199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Estetik durumlar</w:t>
      </w:r>
    </w:p>
    <w:p w:rsidR="0042709C" w:rsidRPr="0042709C" w:rsidRDefault="0042709C" w:rsidP="00392228">
      <w:pPr>
        <w:numPr>
          <w:ilvl w:val="0"/>
          <w:numId w:val="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>Daha önce uygulanmış periodontal tedaviler.</w:t>
      </w:r>
    </w:p>
    <w:p w:rsid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sz w:val="22"/>
          <w:szCs w:val="22"/>
        </w:rPr>
        <w:t xml:space="preserve">Bütün bunlar göz önünde bulundurularak </w:t>
      </w:r>
      <w:proofErr w:type="gramStart"/>
      <w:r w:rsidR="00143FAF">
        <w:rPr>
          <w:rFonts w:asciiTheme="minorHAnsi" w:hAnsiTheme="minorHAnsi" w:cstheme="minorHAnsi"/>
          <w:sz w:val="22"/>
          <w:szCs w:val="22"/>
        </w:rPr>
        <w:t>komplikasyon</w:t>
      </w:r>
      <w:proofErr w:type="gramEnd"/>
      <w:r w:rsidR="00143FAF">
        <w:rPr>
          <w:rFonts w:asciiTheme="minorHAnsi" w:hAnsiTheme="minorHAnsi" w:cstheme="minorHAnsi"/>
          <w:sz w:val="22"/>
          <w:szCs w:val="22"/>
        </w:rPr>
        <w:t xml:space="preserve"> olasılığı</w:t>
      </w:r>
      <w:r w:rsidR="00A4117C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>en az</w:t>
      </w:r>
      <w:r w:rsidR="00A4117C">
        <w:rPr>
          <w:rFonts w:asciiTheme="minorHAnsi" w:hAnsiTheme="minorHAnsi" w:cstheme="minorHAnsi"/>
          <w:sz w:val="22"/>
          <w:szCs w:val="22"/>
        </w:rPr>
        <w:t>a indirgenmiş,</w:t>
      </w:r>
      <w:r w:rsidRPr="0042709C">
        <w:rPr>
          <w:rFonts w:asciiTheme="minorHAnsi" w:hAnsiTheme="minorHAnsi" w:cstheme="minorHAnsi"/>
          <w:sz w:val="22"/>
          <w:szCs w:val="22"/>
        </w:rPr>
        <w:t xml:space="preserve"> en başarılı çözümü sağlayacak yöntem seçilmelidir. Bütün problemleri tek bir yönte</w:t>
      </w:r>
      <w:r w:rsidR="00143FAF">
        <w:rPr>
          <w:rFonts w:asciiTheme="minorHAnsi" w:hAnsiTheme="minorHAnsi" w:cstheme="minorHAnsi"/>
          <w:sz w:val="22"/>
          <w:szCs w:val="22"/>
        </w:rPr>
        <w:t xml:space="preserve">mle çözmeye alışık klinisyenler, </w:t>
      </w:r>
      <w:r w:rsidRPr="0042709C">
        <w:rPr>
          <w:rFonts w:asciiTheme="minorHAnsi" w:hAnsiTheme="minorHAnsi" w:cstheme="minorHAnsi"/>
          <w:sz w:val="22"/>
          <w:szCs w:val="22"/>
        </w:rPr>
        <w:t xml:space="preserve">geniş </w:t>
      </w:r>
      <w:r w:rsidR="00A4117C" w:rsidRPr="0042709C">
        <w:rPr>
          <w:rFonts w:asciiTheme="minorHAnsi" w:hAnsiTheme="minorHAnsi" w:cstheme="minorHAnsi"/>
          <w:sz w:val="22"/>
          <w:szCs w:val="22"/>
        </w:rPr>
        <w:t>repertuarın</w:t>
      </w:r>
      <w:r w:rsidR="00143FAF">
        <w:rPr>
          <w:rFonts w:asciiTheme="minorHAnsi" w:hAnsiTheme="minorHAnsi" w:cstheme="minorHAnsi"/>
          <w:sz w:val="22"/>
          <w:szCs w:val="22"/>
        </w:rPr>
        <w:t>ı bir kenara koyup hep aynı melodiyi seslendiren müzisyenlere benzerler</w:t>
      </w:r>
      <w:r w:rsidR="00A4117C">
        <w:rPr>
          <w:rFonts w:asciiTheme="minorHAnsi" w:hAnsiTheme="minorHAnsi" w:cstheme="minorHAnsi"/>
          <w:sz w:val="22"/>
          <w:szCs w:val="22"/>
        </w:rPr>
        <w:t>!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>Gingival cep tedavisi.</w:t>
      </w:r>
      <w:r w:rsidRPr="0042709C">
        <w:rPr>
          <w:rFonts w:asciiTheme="minorHAnsi" w:hAnsiTheme="minorHAnsi" w:cstheme="minorHAnsi"/>
          <w:sz w:val="22"/>
          <w:szCs w:val="22"/>
        </w:rPr>
        <w:t xml:space="preserve"> İki faktör </w:t>
      </w:r>
      <w:r w:rsidR="00D26B5D">
        <w:rPr>
          <w:rFonts w:asciiTheme="minorHAnsi" w:hAnsiTheme="minorHAnsi" w:cstheme="minorHAnsi"/>
          <w:sz w:val="22"/>
          <w:szCs w:val="22"/>
        </w:rPr>
        <w:t>göz önünde bulundurulmalıdır: 1-</w:t>
      </w:r>
      <w:r w:rsidRPr="0042709C">
        <w:rPr>
          <w:rFonts w:asciiTheme="minorHAnsi" w:hAnsiTheme="minorHAnsi" w:cstheme="minorHAnsi"/>
          <w:sz w:val="22"/>
          <w:szCs w:val="22"/>
        </w:rPr>
        <w:t xml:space="preserve"> Cep duvarının yapısı, 2</w:t>
      </w:r>
      <w:r w:rsidR="00D26B5D">
        <w:rPr>
          <w:rFonts w:asciiTheme="minorHAnsi" w:hAnsiTheme="minorHAnsi" w:cstheme="minorHAnsi"/>
          <w:sz w:val="22"/>
          <w:szCs w:val="22"/>
        </w:rPr>
        <w:t>-</w:t>
      </w:r>
      <w:r w:rsidRPr="0042709C">
        <w:rPr>
          <w:rFonts w:asciiTheme="minorHAnsi" w:hAnsiTheme="minorHAnsi" w:cstheme="minorHAnsi"/>
          <w:sz w:val="22"/>
          <w:szCs w:val="22"/>
        </w:rPr>
        <w:t xml:space="preserve"> ceb</w:t>
      </w:r>
      <w:r w:rsidR="00143FAF">
        <w:rPr>
          <w:rFonts w:asciiTheme="minorHAnsi" w:hAnsiTheme="minorHAnsi" w:cstheme="minorHAnsi"/>
          <w:sz w:val="22"/>
          <w:szCs w:val="22"/>
        </w:rPr>
        <w:t>e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43FAF">
        <w:rPr>
          <w:rFonts w:asciiTheme="minorHAnsi" w:hAnsiTheme="minorHAnsi" w:cstheme="minorHAnsi"/>
          <w:sz w:val="22"/>
          <w:szCs w:val="22"/>
        </w:rPr>
        <w:t>erişebilirlik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. Cep duvarı ödematöz veya fibrotik olabilir. Lokal faktörlerin kaldırılmasından sonra ödematöz olan cep büzülür böylece cep </w:t>
      </w:r>
      <w:r w:rsidR="00143FAF">
        <w:rPr>
          <w:rFonts w:asciiTheme="minorHAnsi" w:hAnsiTheme="minorHAnsi" w:cstheme="minorHAnsi"/>
          <w:sz w:val="22"/>
          <w:szCs w:val="22"/>
        </w:rPr>
        <w:t xml:space="preserve">derinliği </w:t>
      </w:r>
      <w:r w:rsidRPr="0042709C">
        <w:rPr>
          <w:rFonts w:asciiTheme="minorHAnsi" w:hAnsiTheme="minorHAnsi" w:cstheme="minorHAnsi"/>
          <w:sz w:val="22"/>
          <w:szCs w:val="22"/>
        </w:rPr>
        <w:t xml:space="preserve">azalır veya tümüyle elimine edilir. Bu tür ceplerde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scaling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root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planing tercih edilir. Fibrotik cep duvarı </w:t>
      </w:r>
      <w:proofErr w:type="spellStart"/>
      <w:r w:rsidR="00A4117C">
        <w:rPr>
          <w:rFonts w:asciiTheme="minorHAnsi" w:hAnsiTheme="minorHAnsi" w:cstheme="minorHAnsi"/>
          <w:sz w:val="22"/>
          <w:szCs w:val="22"/>
        </w:rPr>
        <w:t>SRP’</w:t>
      </w:r>
      <w:r w:rsidRPr="0042709C">
        <w:rPr>
          <w:rFonts w:asciiTheme="minorHAnsi" w:hAnsiTheme="minorHAnsi" w:cstheme="minorHAnsi"/>
          <w:sz w:val="22"/>
          <w:szCs w:val="22"/>
        </w:rPr>
        <w:t>den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sonra istenilen şekilde </w:t>
      </w:r>
      <w:r w:rsidR="00A4117C">
        <w:rPr>
          <w:rFonts w:asciiTheme="minorHAnsi" w:hAnsiTheme="minorHAnsi" w:cstheme="minorHAnsi"/>
          <w:sz w:val="22"/>
          <w:szCs w:val="22"/>
        </w:rPr>
        <w:t>büzülemez</w:t>
      </w:r>
      <w:r w:rsidRPr="0042709C">
        <w:rPr>
          <w:rFonts w:asciiTheme="minorHAnsi" w:hAnsiTheme="minorHAnsi" w:cstheme="minorHAnsi"/>
          <w:sz w:val="22"/>
          <w:szCs w:val="22"/>
        </w:rPr>
        <w:t xml:space="preserve">. Ancak cerrahi olarak elimine edilir. </w:t>
      </w:r>
      <w:proofErr w:type="spellStart"/>
      <w:r w:rsidR="00143FAF">
        <w:rPr>
          <w:rFonts w:asciiTheme="minorHAnsi" w:hAnsiTheme="minorHAnsi" w:cstheme="minorHAnsi"/>
          <w:sz w:val="22"/>
          <w:szCs w:val="22"/>
        </w:rPr>
        <w:t>Eksizyonel</w:t>
      </w:r>
      <w:proofErr w:type="spellEnd"/>
      <w:r w:rsidR="00143FAF">
        <w:rPr>
          <w:rFonts w:asciiTheme="minorHAnsi" w:hAnsiTheme="minorHAnsi" w:cstheme="minorHAnsi"/>
          <w:sz w:val="22"/>
          <w:szCs w:val="22"/>
        </w:rPr>
        <w:t xml:space="preserve"> işlemler</w:t>
      </w:r>
      <w:r w:rsidRPr="0042709C">
        <w:rPr>
          <w:rFonts w:asciiTheme="minorHAnsi" w:hAnsiTheme="minorHAnsi" w:cstheme="minorHAnsi"/>
          <w:sz w:val="22"/>
          <w:szCs w:val="22"/>
        </w:rPr>
        <w:t xml:space="preserve"> bu tür ceplerde </w:t>
      </w:r>
      <w:r w:rsidR="00A4117C">
        <w:rPr>
          <w:rFonts w:asciiTheme="minorHAnsi" w:hAnsiTheme="minorHAnsi" w:cstheme="minorHAnsi"/>
          <w:sz w:val="22"/>
          <w:szCs w:val="22"/>
        </w:rPr>
        <w:t xml:space="preserve">tercih edilebilecek </w:t>
      </w:r>
      <w:r w:rsidRPr="0042709C">
        <w:rPr>
          <w:rFonts w:asciiTheme="minorHAnsi" w:hAnsiTheme="minorHAnsi" w:cstheme="minorHAnsi"/>
          <w:sz w:val="22"/>
          <w:szCs w:val="22"/>
        </w:rPr>
        <w:t xml:space="preserve">tedavi </w:t>
      </w:r>
      <w:r w:rsidR="00143FAF">
        <w:rPr>
          <w:rFonts w:asciiTheme="minorHAnsi" w:hAnsiTheme="minorHAnsi" w:cstheme="minorHAnsi"/>
          <w:sz w:val="22"/>
          <w:szCs w:val="22"/>
        </w:rPr>
        <w:lastRenderedPageBreak/>
        <w:t>yöntemleridir</w:t>
      </w:r>
      <w:r w:rsidRPr="0042709C">
        <w:rPr>
          <w:rFonts w:asciiTheme="minorHAnsi" w:hAnsiTheme="minorHAnsi" w:cstheme="minorHAnsi"/>
          <w:sz w:val="22"/>
          <w:szCs w:val="22"/>
        </w:rPr>
        <w:t xml:space="preserve">. Ancak </w:t>
      </w:r>
      <w:r w:rsidR="00143FAF">
        <w:rPr>
          <w:rFonts w:asciiTheme="minorHAnsi" w:hAnsiTheme="minorHAnsi" w:cstheme="minorHAnsi"/>
          <w:sz w:val="22"/>
          <w:szCs w:val="22"/>
        </w:rPr>
        <w:t>sorun</w:t>
      </w:r>
      <w:r w:rsidRPr="0042709C">
        <w:rPr>
          <w:rFonts w:asciiTheme="minorHAnsi" w:hAnsiTheme="minorHAnsi" w:cstheme="minorHAnsi"/>
          <w:sz w:val="22"/>
          <w:szCs w:val="22"/>
        </w:rPr>
        <w:t xml:space="preserve"> dişeti büyümesi </w:t>
      </w:r>
      <w:r w:rsidR="00143FAF">
        <w:rPr>
          <w:rFonts w:asciiTheme="minorHAnsi" w:hAnsiTheme="minorHAnsi" w:cstheme="minorHAnsi"/>
          <w:sz w:val="22"/>
          <w:szCs w:val="22"/>
        </w:rPr>
        <w:t xml:space="preserve">ve miktarı </w:t>
      </w:r>
      <w:r w:rsidRPr="0042709C">
        <w:rPr>
          <w:rFonts w:asciiTheme="minorHAnsi" w:hAnsiTheme="minorHAnsi" w:cstheme="minorHAnsi"/>
          <w:sz w:val="22"/>
          <w:szCs w:val="22"/>
        </w:rPr>
        <w:t xml:space="preserve">çok fazla ise </w:t>
      </w:r>
      <w:proofErr w:type="gramStart"/>
      <w:r w:rsidRPr="0042709C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42709C">
        <w:rPr>
          <w:rFonts w:asciiTheme="minorHAnsi" w:hAnsiTheme="minorHAnsi" w:cstheme="minorHAnsi"/>
          <w:sz w:val="22"/>
          <w:szCs w:val="22"/>
        </w:rPr>
        <w:t xml:space="preserve">ör.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Dilantin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kullanan hastalarda olduğu gibi</w:t>
      </w:r>
      <w:proofErr w:type="gramStart"/>
      <w:r w:rsidRPr="0042709C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42709C">
        <w:rPr>
          <w:rFonts w:asciiTheme="minorHAnsi" w:hAnsiTheme="minorHAnsi" w:cstheme="minorHAnsi"/>
          <w:sz w:val="22"/>
          <w:szCs w:val="22"/>
        </w:rPr>
        <w:t xml:space="preserve"> gingivektomi yapıldığında çok fazla yara yüzeyi oluşacağı için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modifiye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fl</w:t>
      </w:r>
      <w:r w:rsidR="00A4117C">
        <w:rPr>
          <w:rFonts w:asciiTheme="minorHAnsi" w:hAnsiTheme="minorHAnsi" w:cstheme="minorHAnsi"/>
          <w:sz w:val="22"/>
          <w:szCs w:val="22"/>
        </w:rPr>
        <w:t>a</w:t>
      </w:r>
      <w:r w:rsidRPr="0042709C">
        <w:rPr>
          <w:rFonts w:asciiTheme="minorHAnsi" w:hAnsiTheme="minorHAnsi" w:cstheme="minorHAnsi"/>
          <w:sz w:val="22"/>
          <w:szCs w:val="22"/>
        </w:rPr>
        <w:t xml:space="preserve">p tercih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edil</w:t>
      </w:r>
      <w:r w:rsidR="00A4117C">
        <w:rPr>
          <w:rFonts w:asciiTheme="minorHAnsi" w:hAnsiTheme="minorHAnsi" w:cstheme="minorHAnsi"/>
          <w:sz w:val="22"/>
          <w:szCs w:val="22"/>
        </w:rPr>
        <w:t>ebili</w:t>
      </w:r>
      <w:r w:rsidR="00143FAF">
        <w:rPr>
          <w:rFonts w:asciiTheme="minorHAnsi" w:hAnsiTheme="minorHAnsi" w:cstheme="minorHAnsi"/>
          <w:sz w:val="22"/>
          <w:szCs w:val="22"/>
        </w:rPr>
        <w:t>nmektedi</w:t>
      </w:r>
      <w:r w:rsidR="00A4117C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>Hafif periodontitis</w:t>
      </w:r>
      <w:r w:rsidR="007A06B3">
        <w:rPr>
          <w:rFonts w:asciiTheme="minorHAnsi" w:hAnsiTheme="minorHAnsi" w:cstheme="minorHAnsi"/>
          <w:b/>
          <w:sz w:val="22"/>
          <w:szCs w:val="22"/>
        </w:rPr>
        <w:t>in</w:t>
      </w:r>
      <w:r w:rsidRPr="0042709C">
        <w:rPr>
          <w:rFonts w:asciiTheme="minorHAnsi" w:hAnsiTheme="minorHAnsi" w:cstheme="minorHAnsi"/>
          <w:b/>
          <w:sz w:val="22"/>
          <w:szCs w:val="22"/>
        </w:rPr>
        <w:t xml:space="preserve"> tedavisi.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7A06B3">
        <w:rPr>
          <w:rFonts w:asciiTheme="minorHAnsi" w:hAnsiTheme="minorHAnsi" w:cstheme="minorHAnsi"/>
          <w:sz w:val="22"/>
          <w:szCs w:val="22"/>
        </w:rPr>
        <w:t>K</w:t>
      </w:r>
      <w:r w:rsidRPr="0042709C">
        <w:rPr>
          <w:rFonts w:asciiTheme="minorHAnsi" w:hAnsiTheme="minorHAnsi" w:cstheme="minorHAnsi"/>
          <w:sz w:val="22"/>
          <w:szCs w:val="22"/>
        </w:rPr>
        <w:t xml:space="preserve">emik kaybı azdır, cepler sığ veya orta derecededir. Bu </w:t>
      </w:r>
      <w:r w:rsidR="007A06B3">
        <w:rPr>
          <w:rFonts w:asciiTheme="minorHAnsi" w:hAnsiTheme="minorHAnsi" w:cstheme="minorHAnsi"/>
          <w:sz w:val="22"/>
          <w:szCs w:val="22"/>
        </w:rPr>
        <w:t>olgularda</w:t>
      </w:r>
      <w:r w:rsidRPr="0042709C">
        <w:rPr>
          <w:rFonts w:asciiTheme="minorHAnsi" w:hAnsiTheme="minorHAnsi" w:cstheme="minorHAnsi"/>
          <w:sz w:val="22"/>
          <w:szCs w:val="22"/>
        </w:rPr>
        <w:t xml:space="preserve">, konservatif yaklaşım ve ağız </w:t>
      </w:r>
      <w:proofErr w:type="gramStart"/>
      <w:r w:rsidRPr="0042709C">
        <w:rPr>
          <w:rFonts w:asciiTheme="minorHAnsi" w:hAnsiTheme="minorHAnsi" w:cstheme="minorHAnsi"/>
          <w:sz w:val="22"/>
          <w:szCs w:val="22"/>
        </w:rPr>
        <w:t>hijyeni</w:t>
      </w:r>
      <w:r w:rsidR="007A06B3">
        <w:rPr>
          <w:rFonts w:asciiTheme="minorHAnsi" w:hAnsiTheme="minorHAnsi" w:cstheme="minorHAnsi"/>
          <w:sz w:val="22"/>
          <w:szCs w:val="22"/>
        </w:rPr>
        <w:t>nin</w:t>
      </w:r>
      <w:proofErr w:type="gramEnd"/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7A06B3" w:rsidRPr="0042709C">
        <w:rPr>
          <w:rFonts w:asciiTheme="minorHAnsi" w:hAnsiTheme="minorHAnsi" w:cstheme="minorHAnsi"/>
          <w:sz w:val="22"/>
          <w:szCs w:val="22"/>
        </w:rPr>
        <w:t>yeteri</w:t>
      </w:r>
      <w:r w:rsidR="007A06B3">
        <w:rPr>
          <w:rFonts w:asciiTheme="minorHAnsi" w:hAnsiTheme="minorHAnsi" w:cstheme="minorHAnsi"/>
          <w:sz w:val="22"/>
          <w:szCs w:val="22"/>
        </w:rPr>
        <w:t>nce sağlanması</w:t>
      </w:r>
      <w:r w:rsidR="007A06B3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 xml:space="preserve">hastalığı kontrol </w:t>
      </w:r>
      <w:r w:rsidR="007A06B3">
        <w:rPr>
          <w:rFonts w:asciiTheme="minorHAnsi" w:hAnsiTheme="minorHAnsi" w:cstheme="minorHAnsi"/>
          <w:sz w:val="22"/>
          <w:szCs w:val="22"/>
        </w:rPr>
        <w:t>altına alabilir</w:t>
      </w:r>
      <w:r w:rsidRPr="0042709C">
        <w:rPr>
          <w:rFonts w:asciiTheme="minorHAnsi" w:hAnsiTheme="minorHAnsi" w:cstheme="minorHAnsi"/>
          <w:sz w:val="22"/>
          <w:szCs w:val="22"/>
        </w:rPr>
        <w:t>. Daha önce tedavi edilmiş bölgele</w:t>
      </w:r>
      <w:r w:rsidR="0032299F">
        <w:rPr>
          <w:rFonts w:asciiTheme="minorHAnsi" w:hAnsiTheme="minorHAnsi" w:cstheme="minorHAnsi"/>
          <w:sz w:val="22"/>
          <w:szCs w:val="22"/>
        </w:rPr>
        <w:t>rde tekrarlayan periodontitiste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300A" w:rsidRPr="0042709C">
        <w:rPr>
          <w:rFonts w:asciiTheme="minorHAnsi" w:hAnsiTheme="minorHAnsi" w:cstheme="minorHAnsi"/>
          <w:sz w:val="22"/>
          <w:szCs w:val="22"/>
        </w:rPr>
        <w:t>rek</w:t>
      </w:r>
      <w:r w:rsidR="0092300A">
        <w:rPr>
          <w:rFonts w:asciiTheme="minorHAnsi" w:hAnsiTheme="minorHAnsi" w:cstheme="minorHAnsi"/>
          <w:sz w:val="22"/>
          <w:szCs w:val="22"/>
        </w:rPr>
        <w:t>k</w:t>
      </w:r>
      <w:r w:rsidR="0092300A" w:rsidRPr="0042709C">
        <w:rPr>
          <w:rFonts w:asciiTheme="minorHAnsi" w:hAnsiTheme="minorHAnsi" w:cstheme="minorHAnsi"/>
          <w:sz w:val="22"/>
          <w:szCs w:val="22"/>
        </w:rPr>
        <w:t>ürensin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nedeni araştırılı</w:t>
      </w:r>
      <w:r w:rsidR="00E26E70">
        <w:rPr>
          <w:rFonts w:asciiTheme="minorHAnsi" w:hAnsiTheme="minorHAnsi" w:cstheme="minorHAnsi"/>
          <w:sz w:val="22"/>
          <w:szCs w:val="22"/>
        </w:rPr>
        <w:t>r</w:t>
      </w:r>
      <w:r w:rsidR="007C0E76">
        <w:rPr>
          <w:rFonts w:asciiTheme="minorHAnsi" w:hAnsiTheme="minorHAnsi" w:cstheme="minorHAnsi"/>
          <w:sz w:val="22"/>
          <w:szCs w:val="22"/>
        </w:rPr>
        <w:t>.</w:t>
      </w:r>
    </w:p>
    <w:p w:rsidR="00AD6A0F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>Anterior bölgedeki orta ve hafif şiddetteki periodontitisin tedavisi.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7C0E76">
        <w:rPr>
          <w:rFonts w:asciiTheme="minorHAnsi" w:hAnsiTheme="minorHAnsi" w:cstheme="minorHAnsi"/>
          <w:sz w:val="22"/>
          <w:szCs w:val="22"/>
        </w:rPr>
        <w:t>Bu</w:t>
      </w:r>
      <w:r w:rsidRPr="0042709C">
        <w:rPr>
          <w:rFonts w:asciiTheme="minorHAnsi" w:hAnsiTheme="minorHAnsi" w:cstheme="minorHAnsi"/>
          <w:sz w:val="22"/>
          <w:szCs w:val="22"/>
        </w:rPr>
        <w:t xml:space="preserve"> dişler estetik olarak önemlidir; </w:t>
      </w:r>
      <w:r w:rsidR="007C0E76" w:rsidRPr="0042709C">
        <w:rPr>
          <w:rFonts w:asciiTheme="minorHAnsi" w:hAnsiTheme="minorHAnsi" w:cstheme="minorHAnsi"/>
          <w:sz w:val="22"/>
          <w:szCs w:val="22"/>
        </w:rPr>
        <w:t>ilk olarak</w:t>
      </w:r>
      <w:r w:rsidR="007C0E76">
        <w:rPr>
          <w:rFonts w:asciiTheme="minorHAnsi" w:hAnsiTheme="minorHAnsi" w:cstheme="minorHAnsi"/>
          <w:sz w:val="22"/>
          <w:szCs w:val="22"/>
        </w:rPr>
        <w:t>,</w:t>
      </w:r>
      <w:r w:rsidR="007C0E76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 xml:space="preserve">kökü en az </w:t>
      </w:r>
      <w:r w:rsidR="007C0E76" w:rsidRPr="0042709C">
        <w:rPr>
          <w:rFonts w:asciiTheme="minorHAnsi" w:hAnsiTheme="minorHAnsi" w:cstheme="minorHAnsi"/>
          <w:sz w:val="22"/>
          <w:szCs w:val="22"/>
        </w:rPr>
        <w:t xml:space="preserve">açığa </w:t>
      </w:r>
      <w:r w:rsidRPr="0042709C">
        <w:rPr>
          <w:rFonts w:asciiTheme="minorHAnsi" w:hAnsiTheme="minorHAnsi" w:cstheme="minorHAnsi"/>
          <w:sz w:val="22"/>
          <w:szCs w:val="22"/>
        </w:rPr>
        <w:t>çıkartacak teknik düşünülmeli</w:t>
      </w:r>
      <w:r w:rsidR="007C0E76">
        <w:rPr>
          <w:rFonts w:asciiTheme="minorHAnsi" w:hAnsiTheme="minorHAnsi" w:cstheme="minorHAnsi"/>
          <w:sz w:val="22"/>
          <w:szCs w:val="22"/>
        </w:rPr>
        <w:t>dir</w:t>
      </w:r>
      <w:r w:rsidRPr="0042709C">
        <w:rPr>
          <w:rFonts w:asciiTheme="minorHAnsi" w:hAnsiTheme="minorHAnsi" w:cstheme="minorHAnsi"/>
          <w:sz w:val="22"/>
          <w:szCs w:val="22"/>
        </w:rPr>
        <w:t>. Estetik önem hastadan hastaya değişebilir ve cebin elimine edilmemesi dişte</w:t>
      </w:r>
      <w:r w:rsidR="007C0E76">
        <w:rPr>
          <w:rFonts w:asciiTheme="minorHAnsi" w:hAnsiTheme="minorHAnsi" w:cstheme="minorHAnsi"/>
          <w:sz w:val="22"/>
          <w:szCs w:val="22"/>
        </w:rPr>
        <w:t xml:space="preserve"> daha ileri</w:t>
      </w:r>
      <w:r w:rsidRPr="0042709C">
        <w:rPr>
          <w:rFonts w:asciiTheme="minorHAnsi" w:hAnsiTheme="minorHAnsi" w:cstheme="minorHAnsi"/>
          <w:sz w:val="22"/>
          <w:szCs w:val="22"/>
        </w:rPr>
        <w:t xml:space="preserve"> probleme neden olabilir.  Son karar sağlık ve estetik arasında </w:t>
      </w:r>
      <w:r w:rsidR="007C0E76">
        <w:rPr>
          <w:rFonts w:asciiTheme="minorHAnsi" w:hAnsiTheme="minorHAnsi" w:cstheme="minorHAnsi"/>
          <w:sz w:val="22"/>
          <w:szCs w:val="22"/>
        </w:rPr>
        <w:t xml:space="preserve">yapılacak bir seçimin sonunda verilebilir. Diğer yandan; </w:t>
      </w:r>
      <w:r w:rsidRPr="0042709C">
        <w:rPr>
          <w:rFonts w:asciiTheme="minorHAnsi" w:hAnsiTheme="minorHAnsi" w:cstheme="minorHAnsi"/>
          <w:sz w:val="22"/>
          <w:szCs w:val="22"/>
        </w:rPr>
        <w:t>tek köklü</w:t>
      </w:r>
      <w:r w:rsidR="007C0E76">
        <w:rPr>
          <w:rFonts w:asciiTheme="minorHAnsi" w:hAnsiTheme="minorHAnsi" w:cstheme="minorHAnsi"/>
          <w:sz w:val="22"/>
          <w:szCs w:val="22"/>
        </w:rPr>
        <w:t xml:space="preserve"> olmaları ve erişim kolaylılığı nedeniyle hem hekimin çalışmasını, hem de hastanın bakımını kolaylaştırdıkları göz önünde bulundurulmalıdır. Cerrahi yaklaşım gerekiyorsa papil korumalı yöntem ön plana çıkarılmalıdır. </w:t>
      </w:r>
      <w:r w:rsidRPr="0042709C">
        <w:rPr>
          <w:rFonts w:asciiTheme="minorHAnsi" w:hAnsiTheme="minorHAnsi" w:cstheme="minorHAnsi"/>
          <w:sz w:val="22"/>
          <w:szCs w:val="22"/>
        </w:rPr>
        <w:t>Dişler interproksimalde birbirlerine çok yakınsa, papil korumalı teknik uygulanamayabilir.</w:t>
      </w:r>
      <w:r w:rsidR="001401E7">
        <w:rPr>
          <w:rFonts w:asciiTheme="minorHAnsi" w:hAnsiTheme="minorHAnsi" w:cstheme="minorHAnsi"/>
          <w:sz w:val="22"/>
          <w:szCs w:val="22"/>
        </w:rPr>
        <w:t xml:space="preserve"> Bu durumda sulkuler insizyon </w:t>
      </w:r>
      <w:r w:rsidR="001401E7" w:rsidRPr="001401E7">
        <w:rPr>
          <w:rFonts w:asciiTheme="minorHAnsi" w:hAnsiTheme="minorHAnsi" w:cstheme="minorHAnsi"/>
          <w:sz w:val="22"/>
          <w:szCs w:val="22"/>
        </w:rPr>
        <w:t>estetik</w:t>
      </w:r>
      <w:r w:rsidR="001401E7" w:rsidRPr="0042709C">
        <w:rPr>
          <w:rFonts w:asciiTheme="minorHAnsi" w:hAnsiTheme="minorHAnsi" w:cstheme="minorHAnsi"/>
          <w:sz w:val="22"/>
          <w:szCs w:val="22"/>
        </w:rPr>
        <w:t xml:space="preserve"> açıdan</w:t>
      </w:r>
      <w:r w:rsidR="001401E7">
        <w:rPr>
          <w:rFonts w:asciiTheme="minorHAnsi" w:hAnsiTheme="minorHAnsi" w:cstheme="minorHAnsi"/>
          <w:sz w:val="22"/>
          <w:szCs w:val="22"/>
        </w:rPr>
        <w:t xml:space="preserve"> ikinci</w:t>
      </w:r>
      <w:r w:rsidR="001401E7"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1401E7">
        <w:rPr>
          <w:rFonts w:asciiTheme="minorHAnsi" w:hAnsiTheme="minorHAnsi" w:cstheme="minorHAnsi"/>
          <w:sz w:val="22"/>
          <w:szCs w:val="22"/>
        </w:rPr>
        <w:t>tercih olarak ortaya çıkar.</w:t>
      </w:r>
    </w:p>
    <w:p w:rsidR="0042709C" w:rsidRPr="0042709C" w:rsidRDefault="00AD6A0F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stetik </w:t>
      </w:r>
      <w:r>
        <w:rPr>
          <w:rFonts w:asciiTheme="minorHAnsi" w:hAnsiTheme="minorHAnsi" w:cstheme="minorHAnsi"/>
          <w:sz w:val="22"/>
          <w:szCs w:val="22"/>
        </w:rPr>
        <w:t>daha arka planda kalıyorsa</w:t>
      </w:r>
      <w:r w:rsidR="0042709C" w:rsidRPr="004270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</w: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>odifiye</w:t>
      </w:r>
      <w:proofErr w:type="spellEnd"/>
      <w:r w:rsidR="0042709C"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2709C" w:rsidRPr="0042709C">
        <w:rPr>
          <w:rFonts w:asciiTheme="minorHAnsi" w:hAnsiTheme="minorHAnsi" w:cstheme="minorHAnsi"/>
          <w:b/>
          <w:sz w:val="22"/>
          <w:szCs w:val="22"/>
        </w:rPr>
        <w:t>Widman</w:t>
      </w:r>
      <w:proofErr w:type="spellEnd"/>
      <w:r w:rsidR="0042709C"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F</w: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>l</w:t>
      </w:r>
      <w:r w:rsidR="0032299F">
        <w:rPr>
          <w:rFonts w:asciiTheme="minorHAnsi" w:hAnsiTheme="minorHAnsi" w:cstheme="minorHAnsi"/>
          <w:b/>
          <w:sz w:val="22"/>
          <w:szCs w:val="22"/>
        </w:rPr>
        <w:t>a</w: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, rezektif kemik cerrahisi gerekiyor ve yapışık dişeti yetersizse </w:t>
      </w:r>
      <w:r w:rsidRPr="0042709C">
        <w:rPr>
          <w:rFonts w:asciiTheme="minorHAnsi" w:hAnsiTheme="minorHAnsi" w:cstheme="minorHAnsi"/>
          <w:sz w:val="22"/>
          <w:szCs w:val="22"/>
        </w:rPr>
        <w:t>Apikale</w: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</w: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>ozisyone</w:t>
      </w:r>
      <w:proofErr w:type="spellEnd"/>
      <w:r w:rsidR="0042709C"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Flap</w:t>
      </w:r>
      <w:r w:rsidR="0042709C" w:rsidRPr="004270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 xml:space="preserve">tekniği </w:t>
      </w:r>
      <w:r w:rsidR="0042709C" w:rsidRPr="0042709C">
        <w:rPr>
          <w:rFonts w:asciiTheme="minorHAnsi" w:hAnsiTheme="minorHAnsi" w:cstheme="minorHAnsi"/>
          <w:sz w:val="22"/>
          <w:szCs w:val="22"/>
        </w:rPr>
        <w:t>tercih edilir.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2709C">
        <w:rPr>
          <w:rFonts w:asciiTheme="minorHAnsi" w:hAnsiTheme="minorHAnsi" w:cstheme="minorHAnsi"/>
          <w:b/>
          <w:sz w:val="22"/>
          <w:szCs w:val="22"/>
        </w:rPr>
        <w:t xml:space="preserve">Posterior bölgedeki orta ve ileri periodontitisin tedavisi. </w:t>
      </w:r>
      <w:r w:rsidR="00AD6A0F" w:rsidRPr="00AD6A0F">
        <w:rPr>
          <w:rFonts w:asciiTheme="minorHAnsi" w:hAnsiTheme="minorHAnsi" w:cstheme="minorHAnsi"/>
          <w:sz w:val="22"/>
          <w:szCs w:val="22"/>
        </w:rPr>
        <w:t>Genellikle ke</w:t>
      </w:r>
      <w:r w:rsidR="00E26E70">
        <w:rPr>
          <w:rFonts w:asciiTheme="minorHAnsi" w:hAnsiTheme="minorHAnsi" w:cstheme="minorHAnsi"/>
          <w:sz w:val="22"/>
          <w:szCs w:val="22"/>
        </w:rPr>
        <w:t>m</w:t>
      </w:r>
      <w:r w:rsidR="00AD6A0F" w:rsidRPr="00AD6A0F">
        <w:rPr>
          <w:rFonts w:asciiTheme="minorHAnsi" w:hAnsiTheme="minorHAnsi" w:cstheme="minorHAnsi"/>
          <w:sz w:val="22"/>
          <w:szCs w:val="22"/>
        </w:rPr>
        <w:t>ik</w:t>
      </w:r>
      <w:r w:rsidR="00E26E70">
        <w:rPr>
          <w:rFonts w:asciiTheme="minorHAnsi" w:hAnsiTheme="minorHAnsi" w:cstheme="minorHAnsi"/>
          <w:sz w:val="22"/>
          <w:szCs w:val="22"/>
        </w:rPr>
        <w:t xml:space="preserve"> </w:t>
      </w:r>
      <w:r w:rsidR="00AD6A0F" w:rsidRPr="00AD6A0F">
        <w:rPr>
          <w:rFonts w:asciiTheme="minorHAnsi" w:hAnsiTheme="minorHAnsi" w:cstheme="minorHAnsi"/>
          <w:sz w:val="22"/>
          <w:szCs w:val="22"/>
        </w:rPr>
        <w:t>içi defektler gelişir.</w:t>
      </w:r>
      <w:r w:rsidR="00AD6A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709C">
        <w:rPr>
          <w:rFonts w:asciiTheme="minorHAnsi" w:hAnsiTheme="minorHAnsi" w:cstheme="minorHAnsi"/>
          <w:sz w:val="22"/>
          <w:szCs w:val="22"/>
        </w:rPr>
        <w:t xml:space="preserve">Premolar ve molarların tedavisinde estetik kaygısı </w:t>
      </w:r>
      <w:r w:rsidR="00AD6A0F">
        <w:rPr>
          <w:rFonts w:asciiTheme="minorHAnsi" w:hAnsiTheme="minorHAnsi" w:cstheme="minorHAnsi"/>
          <w:sz w:val="22"/>
          <w:szCs w:val="22"/>
        </w:rPr>
        <w:t>daha azdır. F</w:t>
      </w:r>
      <w:r w:rsidRPr="0042709C">
        <w:rPr>
          <w:rFonts w:asciiTheme="minorHAnsi" w:hAnsiTheme="minorHAnsi" w:cstheme="minorHAnsi"/>
          <w:sz w:val="22"/>
          <w:szCs w:val="22"/>
        </w:rPr>
        <w:t xml:space="preserve">akat </w:t>
      </w:r>
      <w:r w:rsidR="00AD6A0F">
        <w:rPr>
          <w:rFonts w:asciiTheme="minorHAnsi" w:hAnsiTheme="minorHAnsi" w:cstheme="minorHAnsi"/>
          <w:sz w:val="22"/>
          <w:szCs w:val="22"/>
        </w:rPr>
        <w:t xml:space="preserve">bölgeye erişim de </w:t>
      </w:r>
      <w:r w:rsidRPr="0042709C">
        <w:rPr>
          <w:rFonts w:asciiTheme="minorHAnsi" w:hAnsiTheme="minorHAnsi" w:cstheme="minorHAnsi"/>
          <w:sz w:val="22"/>
          <w:szCs w:val="22"/>
        </w:rPr>
        <w:t xml:space="preserve">genelde </w:t>
      </w:r>
      <w:r w:rsidR="00AD6A0F">
        <w:rPr>
          <w:rFonts w:asciiTheme="minorHAnsi" w:hAnsiTheme="minorHAnsi" w:cstheme="minorHAnsi"/>
          <w:sz w:val="22"/>
          <w:szCs w:val="22"/>
        </w:rPr>
        <w:t xml:space="preserve">daha </w:t>
      </w:r>
      <w:r w:rsidRPr="0042709C">
        <w:rPr>
          <w:rFonts w:asciiTheme="minorHAnsi" w:hAnsiTheme="minorHAnsi" w:cstheme="minorHAnsi"/>
          <w:sz w:val="22"/>
          <w:szCs w:val="22"/>
        </w:rPr>
        <w:t xml:space="preserve">güçtür. Kemik </w:t>
      </w:r>
      <w:proofErr w:type="spellStart"/>
      <w:r w:rsidRPr="0042709C">
        <w:rPr>
          <w:rFonts w:asciiTheme="minorHAnsi" w:hAnsiTheme="minorHAnsi" w:cstheme="minorHAnsi"/>
          <w:sz w:val="22"/>
          <w:szCs w:val="22"/>
        </w:rPr>
        <w:t>defektleri</w:t>
      </w:r>
      <w:r w:rsidR="00AD6A0F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Pr="0042709C">
        <w:rPr>
          <w:rFonts w:asciiTheme="minorHAnsi" w:hAnsiTheme="minorHAnsi" w:cstheme="minorHAnsi"/>
          <w:sz w:val="22"/>
          <w:szCs w:val="22"/>
        </w:rPr>
        <w:t xml:space="preserve"> anterior bölgeye </w:t>
      </w:r>
      <w:r w:rsidR="00AD6A0F">
        <w:rPr>
          <w:rFonts w:asciiTheme="minorHAnsi" w:hAnsiTheme="minorHAnsi" w:cstheme="minorHAnsi"/>
          <w:sz w:val="22"/>
          <w:szCs w:val="22"/>
        </w:rPr>
        <w:t>oranla bu bölgede</w:t>
      </w:r>
      <w:r w:rsidRPr="0042709C">
        <w:rPr>
          <w:rFonts w:asciiTheme="minorHAnsi" w:hAnsiTheme="minorHAnsi" w:cstheme="minorHAnsi"/>
          <w:sz w:val="22"/>
          <w:szCs w:val="22"/>
        </w:rPr>
        <w:t xml:space="preserve"> daha sık</w:t>
      </w:r>
      <w:r w:rsidR="00AD6A0F">
        <w:rPr>
          <w:rFonts w:asciiTheme="minorHAnsi" w:hAnsiTheme="minorHAnsi" w:cstheme="minorHAnsi"/>
          <w:sz w:val="22"/>
          <w:szCs w:val="22"/>
        </w:rPr>
        <w:t xml:space="preserve"> rastlanır</w:t>
      </w:r>
      <w:r w:rsidRPr="0042709C">
        <w:rPr>
          <w:rFonts w:asciiTheme="minorHAnsi" w:hAnsiTheme="minorHAnsi" w:cstheme="minorHAnsi"/>
          <w:sz w:val="22"/>
          <w:szCs w:val="22"/>
        </w:rPr>
        <w:t xml:space="preserve">. Furkasyon tutulumu da varsa </w:t>
      </w:r>
      <w:r w:rsidR="00AD6A0F">
        <w:rPr>
          <w:rFonts w:asciiTheme="minorHAnsi" w:hAnsiTheme="minorHAnsi" w:cstheme="minorHAnsi"/>
          <w:sz w:val="22"/>
          <w:szCs w:val="22"/>
        </w:rPr>
        <w:t xml:space="preserve">erişim daha da zorlaşır. </w:t>
      </w:r>
      <w:r w:rsidRPr="0042709C">
        <w:rPr>
          <w:rFonts w:asciiTheme="minorHAnsi" w:hAnsiTheme="minorHAnsi" w:cstheme="minorHAnsi"/>
          <w:sz w:val="22"/>
          <w:szCs w:val="22"/>
        </w:rPr>
        <w:t>Posterior bölgedeki cerrahi tedavinin amacı</w:t>
      </w:r>
      <w:r w:rsidR="00AD6A0F">
        <w:rPr>
          <w:rFonts w:asciiTheme="minorHAnsi" w:hAnsiTheme="minorHAnsi" w:cstheme="minorHAnsi"/>
          <w:sz w:val="22"/>
          <w:szCs w:val="22"/>
        </w:rPr>
        <w:t>;</w:t>
      </w:r>
      <w:r w:rsidRPr="0042709C">
        <w:rPr>
          <w:rFonts w:asciiTheme="minorHAnsi" w:hAnsiTheme="minorHAnsi" w:cstheme="minorHAnsi"/>
          <w:sz w:val="22"/>
          <w:szCs w:val="22"/>
        </w:rPr>
        <w:t xml:space="preserve"> </w:t>
      </w:r>
      <w:r w:rsidR="00C86B7C">
        <w:rPr>
          <w:rFonts w:asciiTheme="minorHAnsi" w:hAnsiTheme="minorHAnsi" w:cstheme="minorHAnsi"/>
          <w:sz w:val="22"/>
          <w:szCs w:val="22"/>
        </w:rPr>
        <w:t>erişilebilirliği</w:t>
      </w:r>
      <w:r w:rsidRPr="0042709C">
        <w:rPr>
          <w:rFonts w:asciiTheme="minorHAnsi" w:hAnsiTheme="minorHAnsi" w:cstheme="minorHAnsi"/>
          <w:sz w:val="22"/>
          <w:szCs w:val="22"/>
        </w:rPr>
        <w:t xml:space="preserve"> kolaylaştırmak </w:t>
      </w:r>
      <w:r w:rsidR="00AD6A0F">
        <w:rPr>
          <w:rFonts w:asciiTheme="minorHAnsi" w:hAnsiTheme="minorHAnsi" w:cstheme="minorHAnsi"/>
          <w:sz w:val="22"/>
          <w:szCs w:val="22"/>
        </w:rPr>
        <w:t>ve/</w:t>
      </w:r>
      <w:r w:rsidRPr="0042709C">
        <w:rPr>
          <w:rFonts w:asciiTheme="minorHAnsi" w:hAnsiTheme="minorHAnsi" w:cstheme="minorHAnsi"/>
          <w:sz w:val="22"/>
          <w:szCs w:val="22"/>
        </w:rPr>
        <w:t xml:space="preserve">veya </w:t>
      </w:r>
      <w:r w:rsidR="00AD6A0F" w:rsidRPr="0042709C">
        <w:rPr>
          <w:rFonts w:asciiTheme="minorHAnsi" w:hAnsiTheme="minorHAnsi" w:cstheme="minorHAnsi"/>
          <w:sz w:val="22"/>
          <w:szCs w:val="22"/>
        </w:rPr>
        <w:t xml:space="preserve">cep </w:t>
      </w:r>
      <w:proofErr w:type="gramStart"/>
      <w:r w:rsidR="00AD6A0F" w:rsidRPr="0042709C">
        <w:rPr>
          <w:rFonts w:asciiTheme="minorHAnsi" w:hAnsiTheme="minorHAnsi" w:cstheme="minorHAnsi"/>
          <w:sz w:val="22"/>
          <w:szCs w:val="22"/>
        </w:rPr>
        <w:t>eliminasyonu</w:t>
      </w:r>
      <w:r w:rsidR="00AD6A0F">
        <w:rPr>
          <w:rFonts w:asciiTheme="minorHAnsi" w:hAnsiTheme="minorHAnsi" w:cstheme="minorHAnsi"/>
          <w:sz w:val="22"/>
          <w:szCs w:val="22"/>
        </w:rPr>
        <w:t>nun</w:t>
      </w:r>
      <w:proofErr w:type="gramEnd"/>
      <w:r w:rsidR="00AD6A0F">
        <w:rPr>
          <w:rFonts w:asciiTheme="minorHAnsi" w:hAnsiTheme="minorHAnsi" w:cstheme="minorHAnsi"/>
          <w:sz w:val="22"/>
          <w:szCs w:val="22"/>
        </w:rPr>
        <w:t xml:space="preserve"> yanı sıra gerekli</w:t>
      </w:r>
      <w:r w:rsidRPr="0042709C">
        <w:rPr>
          <w:rFonts w:asciiTheme="minorHAnsi" w:hAnsiTheme="minorHAnsi" w:cstheme="minorHAnsi"/>
          <w:sz w:val="22"/>
          <w:szCs w:val="22"/>
        </w:rPr>
        <w:t xml:space="preserve"> kemik cerrahisi</w:t>
      </w:r>
      <w:r w:rsidR="00AD6A0F">
        <w:rPr>
          <w:rFonts w:asciiTheme="minorHAnsi" w:hAnsiTheme="minorHAnsi" w:cstheme="minorHAnsi"/>
          <w:sz w:val="22"/>
          <w:szCs w:val="22"/>
        </w:rPr>
        <w:t>ni de yapabilmektir</w:t>
      </w:r>
      <w:r w:rsidRPr="0042709C">
        <w:rPr>
          <w:rFonts w:asciiTheme="minorHAnsi" w:hAnsiTheme="minorHAnsi" w:cstheme="minorHAnsi"/>
          <w:sz w:val="22"/>
          <w:szCs w:val="22"/>
        </w:rPr>
        <w:t>.</w:t>
      </w:r>
      <w:r w:rsidR="00AD6A0F">
        <w:rPr>
          <w:rFonts w:asciiTheme="minorHAnsi" w:hAnsiTheme="minorHAnsi" w:cstheme="minorHAnsi"/>
          <w:sz w:val="22"/>
          <w:szCs w:val="22"/>
        </w:rPr>
        <w:t xml:space="preserve"> </w:t>
      </w:r>
      <w:r w:rsidR="00E26E70">
        <w:rPr>
          <w:rFonts w:asciiTheme="minorHAnsi" w:hAnsiTheme="minorHAnsi" w:cstheme="minorHAnsi"/>
          <w:sz w:val="22"/>
          <w:szCs w:val="22"/>
        </w:rPr>
        <w:t>Bu işlem rezektif veya rejeneratif tekniklerle yapılabilir. D</w:t>
      </w:r>
      <w:r w:rsidRPr="0042709C">
        <w:rPr>
          <w:rFonts w:asciiTheme="minorHAnsi" w:hAnsiTheme="minorHAnsi" w:cstheme="minorHAnsi"/>
          <w:sz w:val="22"/>
          <w:szCs w:val="22"/>
        </w:rPr>
        <w:t xml:space="preserve">efektler rejeneratif işlemlere uygunsa </w:t>
      </w:r>
      <w:r w:rsidRPr="00E26E70">
        <w:rPr>
          <w:rFonts w:asciiTheme="minorHAnsi" w:hAnsiTheme="minorHAnsi" w:cstheme="minorHAnsi"/>
          <w:sz w:val="22"/>
          <w:szCs w:val="22"/>
        </w:rPr>
        <w:t xml:space="preserve">papil korumalı </w:t>
      </w:r>
      <w:r w:rsidR="00E26E70" w:rsidRPr="00E26E70">
        <w:rPr>
          <w:rFonts w:asciiTheme="minorHAnsi" w:hAnsiTheme="minorHAnsi" w:cstheme="minorHAnsi"/>
          <w:sz w:val="22"/>
          <w:szCs w:val="22"/>
        </w:rPr>
        <w:t>f</w:t>
      </w:r>
      <w:r w:rsidR="00AD6A0F" w:rsidRPr="00E26E70">
        <w:rPr>
          <w:rFonts w:asciiTheme="minorHAnsi" w:hAnsiTheme="minorHAnsi" w:cstheme="minorHAnsi"/>
          <w:sz w:val="22"/>
          <w:szCs w:val="22"/>
        </w:rPr>
        <w:t>lap</w:t>
      </w:r>
      <w:r w:rsidRPr="00E26E70">
        <w:rPr>
          <w:rFonts w:asciiTheme="minorHAnsi" w:hAnsiTheme="minorHAnsi" w:cstheme="minorHAnsi"/>
          <w:sz w:val="22"/>
          <w:szCs w:val="22"/>
        </w:rPr>
        <w:t xml:space="preserve"> tercih edil</w:t>
      </w:r>
      <w:r w:rsidR="00C86B7C">
        <w:rPr>
          <w:rFonts w:asciiTheme="minorHAnsi" w:hAnsiTheme="minorHAnsi" w:cstheme="minorHAnsi"/>
          <w:sz w:val="22"/>
          <w:szCs w:val="22"/>
        </w:rPr>
        <w:t>mekted</w:t>
      </w:r>
      <w:r w:rsidRPr="00E26E70">
        <w:rPr>
          <w:rFonts w:asciiTheme="minorHAnsi" w:hAnsiTheme="minorHAnsi" w:cstheme="minorHAnsi"/>
          <w:sz w:val="22"/>
          <w:szCs w:val="22"/>
        </w:rPr>
        <w:t>ir</w:t>
      </w:r>
      <w:r w:rsidR="00E26E70" w:rsidRPr="00E26E70">
        <w:rPr>
          <w:rFonts w:asciiTheme="minorHAnsi" w:hAnsiTheme="minorHAnsi" w:cstheme="minorHAnsi"/>
          <w:sz w:val="22"/>
          <w:szCs w:val="22"/>
        </w:rPr>
        <w:t>.</w:t>
      </w:r>
    </w:p>
    <w:p w:rsidR="0042709C" w:rsidRPr="0042709C" w:rsidRDefault="0042709C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</w:p>
    <w:p w:rsidR="002E158E" w:rsidRPr="0042709C" w:rsidRDefault="002E158E" w:rsidP="00392228">
      <w:pPr>
        <w:spacing w:after="240"/>
        <w:rPr>
          <w:rFonts w:asciiTheme="minorHAnsi" w:hAnsiTheme="minorHAnsi" w:cstheme="minorHAnsi"/>
          <w:sz w:val="22"/>
          <w:szCs w:val="22"/>
        </w:rPr>
      </w:pPr>
    </w:p>
    <w:sectPr w:rsidR="002E158E" w:rsidRPr="0042709C" w:rsidSect="006770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D4" w:rsidRDefault="000737D4" w:rsidP="00AE4FF2">
      <w:r>
        <w:separator/>
      </w:r>
    </w:p>
  </w:endnote>
  <w:endnote w:type="continuationSeparator" w:id="0">
    <w:p w:rsidR="000737D4" w:rsidRDefault="000737D4" w:rsidP="00AE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D9" w:rsidRDefault="00CD00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60"/>
      <w:docPartObj>
        <w:docPartGallery w:val="Page Numbers (Bottom of Page)"/>
        <w:docPartUnique/>
      </w:docPartObj>
    </w:sdtPr>
    <w:sdtEndPr/>
    <w:sdtContent>
      <w:p w:rsidR="0067700F" w:rsidRDefault="00F4445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00F" w:rsidRDefault="0067700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D9" w:rsidRDefault="00CD00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D4" w:rsidRDefault="000737D4" w:rsidP="00AE4FF2">
      <w:r>
        <w:separator/>
      </w:r>
    </w:p>
  </w:footnote>
  <w:footnote w:type="continuationSeparator" w:id="0">
    <w:p w:rsidR="000737D4" w:rsidRDefault="000737D4" w:rsidP="00AE4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E5" w:rsidRDefault="00006903" w:rsidP="00390DE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2709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90DE5" w:rsidRDefault="000737D4" w:rsidP="00390DE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E5" w:rsidRDefault="000737D4" w:rsidP="00390DE5">
    <w:pPr>
      <w:pStyle w:val="stbilgi"/>
      <w:framePr w:wrap="around" w:vAnchor="text" w:hAnchor="margin" w:xAlign="right" w:y="1"/>
      <w:rPr>
        <w:rStyle w:val="SayfaNumaras"/>
      </w:rPr>
    </w:pPr>
  </w:p>
  <w:p w:rsidR="00390DE5" w:rsidRDefault="000737D4" w:rsidP="00390DE5">
    <w:pPr>
      <w:pStyle w:val="stbilgi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D9" w:rsidRDefault="00CD00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DE3"/>
    <w:multiLevelType w:val="hybridMultilevel"/>
    <w:tmpl w:val="C6B6F2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427C9"/>
    <w:multiLevelType w:val="hybridMultilevel"/>
    <w:tmpl w:val="05AAB422"/>
    <w:lvl w:ilvl="0" w:tplc="041F000F">
      <w:start w:val="1"/>
      <w:numFmt w:val="decimal"/>
      <w:lvlText w:val="%1."/>
      <w:lvlJc w:val="left"/>
      <w:pPr>
        <w:ind w:left="755" w:hanging="360"/>
      </w:pPr>
    </w:lvl>
    <w:lvl w:ilvl="1" w:tplc="041F0019" w:tentative="1">
      <w:start w:val="1"/>
      <w:numFmt w:val="lowerLetter"/>
      <w:lvlText w:val="%2."/>
      <w:lvlJc w:val="left"/>
      <w:pPr>
        <w:ind w:left="1475" w:hanging="360"/>
      </w:pPr>
    </w:lvl>
    <w:lvl w:ilvl="2" w:tplc="041F001B" w:tentative="1">
      <w:start w:val="1"/>
      <w:numFmt w:val="lowerRoman"/>
      <w:lvlText w:val="%3."/>
      <w:lvlJc w:val="right"/>
      <w:pPr>
        <w:ind w:left="2195" w:hanging="180"/>
      </w:pPr>
    </w:lvl>
    <w:lvl w:ilvl="3" w:tplc="041F000F" w:tentative="1">
      <w:start w:val="1"/>
      <w:numFmt w:val="decimal"/>
      <w:lvlText w:val="%4."/>
      <w:lvlJc w:val="left"/>
      <w:pPr>
        <w:ind w:left="2915" w:hanging="360"/>
      </w:pPr>
    </w:lvl>
    <w:lvl w:ilvl="4" w:tplc="041F0019" w:tentative="1">
      <w:start w:val="1"/>
      <w:numFmt w:val="lowerLetter"/>
      <w:lvlText w:val="%5."/>
      <w:lvlJc w:val="left"/>
      <w:pPr>
        <w:ind w:left="3635" w:hanging="360"/>
      </w:pPr>
    </w:lvl>
    <w:lvl w:ilvl="5" w:tplc="041F001B" w:tentative="1">
      <w:start w:val="1"/>
      <w:numFmt w:val="lowerRoman"/>
      <w:lvlText w:val="%6."/>
      <w:lvlJc w:val="right"/>
      <w:pPr>
        <w:ind w:left="4355" w:hanging="180"/>
      </w:pPr>
    </w:lvl>
    <w:lvl w:ilvl="6" w:tplc="041F000F" w:tentative="1">
      <w:start w:val="1"/>
      <w:numFmt w:val="decimal"/>
      <w:lvlText w:val="%7."/>
      <w:lvlJc w:val="left"/>
      <w:pPr>
        <w:ind w:left="5075" w:hanging="360"/>
      </w:pPr>
    </w:lvl>
    <w:lvl w:ilvl="7" w:tplc="041F0019" w:tentative="1">
      <w:start w:val="1"/>
      <w:numFmt w:val="lowerLetter"/>
      <w:lvlText w:val="%8."/>
      <w:lvlJc w:val="left"/>
      <w:pPr>
        <w:ind w:left="5795" w:hanging="360"/>
      </w:pPr>
    </w:lvl>
    <w:lvl w:ilvl="8" w:tplc="041F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26792842"/>
    <w:multiLevelType w:val="hybridMultilevel"/>
    <w:tmpl w:val="2E5E592A"/>
    <w:lvl w:ilvl="0" w:tplc="041F0017">
      <w:start w:val="1"/>
      <w:numFmt w:val="lowerLetter"/>
      <w:lvlText w:val="%1)"/>
      <w:lvlJc w:val="left"/>
      <w:pPr>
        <w:ind w:left="755" w:hanging="360"/>
      </w:pPr>
    </w:lvl>
    <w:lvl w:ilvl="1" w:tplc="041F0019" w:tentative="1">
      <w:start w:val="1"/>
      <w:numFmt w:val="lowerLetter"/>
      <w:lvlText w:val="%2."/>
      <w:lvlJc w:val="left"/>
      <w:pPr>
        <w:ind w:left="1475" w:hanging="360"/>
      </w:pPr>
    </w:lvl>
    <w:lvl w:ilvl="2" w:tplc="041F001B" w:tentative="1">
      <w:start w:val="1"/>
      <w:numFmt w:val="lowerRoman"/>
      <w:lvlText w:val="%3."/>
      <w:lvlJc w:val="right"/>
      <w:pPr>
        <w:ind w:left="2195" w:hanging="180"/>
      </w:pPr>
    </w:lvl>
    <w:lvl w:ilvl="3" w:tplc="041F000F" w:tentative="1">
      <w:start w:val="1"/>
      <w:numFmt w:val="decimal"/>
      <w:lvlText w:val="%4."/>
      <w:lvlJc w:val="left"/>
      <w:pPr>
        <w:ind w:left="2915" w:hanging="360"/>
      </w:pPr>
    </w:lvl>
    <w:lvl w:ilvl="4" w:tplc="041F0019" w:tentative="1">
      <w:start w:val="1"/>
      <w:numFmt w:val="lowerLetter"/>
      <w:lvlText w:val="%5."/>
      <w:lvlJc w:val="left"/>
      <w:pPr>
        <w:ind w:left="3635" w:hanging="360"/>
      </w:pPr>
    </w:lvl>
    <w:lvl w:ilvl="5" w:tplc="041F001B" w:tentative="1">
      <w:start w:val="1"/>
      <w:numFmt w:val="lowerRoman"/>
      <w:lvlText w:val="%6."/>
      <w:lvlJc w:val="right"/>
      <w:pPr>
        <w:ind w:left="4355" w:hanging="180"/>
      </w:pPr>
    </w:lvl>
    <w:lvl w:ilvl="6" w:tplc="041F000F" w:tentative="1">
      <w:start w:val="1"/>
      <w:numFmt w:val="decimal"/>
      <w:lvlText w:val="%7."/>
      <w:lvlJc w:val="left"/>
      <w:pPr>
        <w:ind w:left="5075" w:hanging="360"/>
      </w:pPr>
    </w:lvl>
    <w:lvl w:ilvl="7" w:tplc="041F0019" w:tentative="1">
      <w:start w:val="1"/>
      <w:numFmt w:val="lowerLetter"/>
      <w:lvlText w:val="%8."/>
      <w:lvlJc w:val="left"/>
      <w:pPr>
        <w:ind w:left="5795" w:hanging="360"/>
      </w:pPr>
    </w:lvl>
    <w:lvl w:ilvl="8" w:tplc="041F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2B517F5F"/>
    <w:multiLevelType w:val="hybridMultilevel"/>
    <w:tmpl w:val="30B032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E28DC"/>
    <w:multiLevelType w:val="hybridMultilevel"/>
    <w:tmpl w:val="938493EC"/>
    <w:lvl w:ilvl="0" w:tplc="0EBA49B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144318E"/>
    <w:multiLevelType w:val="hybridMultilevel"/>
    <w:tmpl w:val="5B9278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D94955"/>
    <w:multiLevelType w:val="hybridMultilevel"/>
    <w:tmpl w:val="3134F2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D6230"/>
    <w:multiLevelType w:val="hybridMultilevel"/>
    <w:tmpl w:val="177A1F7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09C"/>
    <w:rsid w:val="00006903"/>
    <w:rsid w:val="00012DF4"/>
    <w:rsid w:val="0002595E"/>
    <w:rsid w:val="000570A3"/>
    <w:rsid w:val="000737D4"/>
    <w:rsid w:val="00076179"/>
    <w:rsid w:val="000C025A"/>
    <w:rsid w:val="000F1496"/>
    <w:rsid w:val="0013012F"/>
    <w:rsid w:val="001401E7"/>
    <w:rsid w:val="00143FAF"/>
    <w:rsid w:val="00147849"/>
    <w:rsid w:val="001660A2"/>
    <w:rsid w:val="00175454"/>
    <w:rsid w:val="00190E64"/>
    <w:rsid w:val="001937A3"/>
    <w:rsid w:val="00195A55"/>
    <w:rsid w:val="001A619C"/>
    <w:rsid w:val="001A730B"/>
    <w:rsid w:val="001E0C0F"/>
    <w:rsid w:val="001E185D"/>
    <w:rsid w:val="002239DC"/>
    <w:rsid w:val="00230FEB"/>
    <w:rsid w:val="00253349"/>
    <w:rsid w:val="002906DD"/>
    <w:rsid w:val="002976E8"/>
    <w:rsid w:val="002A32B6"/>
    <w:rsid w:val="002C047E"/>
    <w:rsid w:val="002E158E"/>
    <w:rsid w:val="003026BE"/>
    <w:rsid w:val="003055A0"/>
    <w:rsid w:val="0032299F"/>
    <w:rsid w:val="003277EA"/>
    <w:rsid w:val="003559DC"/>
    <w:rsid w:val="00377BCD"/>
    <w:rsid w:val="00381CB5"/>
    <w:rsid w:val="00392228"/>
    <w:rsid w:val="00395024"/>
    <w:rsid w:val="003B38F1"/>
    <w:rsid w:val="003C62BF"/>
    <w:rsid w:val="003C7046"/>
    <w:rsid w:val="003E6110"/>
    <w:rsid w:val="003F2D6D"/>
    <w:rsid w:val="00405225"/>
    <w:rsid w:val="004064CE"/>
    <w:rsid w:val="004164B3"/>
    <w:rsid w:val="0042709C"/>
    <w:rsid w:val="00434F04"/>
    <w:rsid w:val="004A2107"/>
    <w:rsid w:val="004E29F9"/>
    <w:rsid w:val="0050199F"/>
    <w:rsid w:val="00502CB6"/>
    <w:rsid w:val="00524265"/>
    <w:rsid w:val="0054283B"/>
    <w:rsid w:val="00574659"/>
    <w:rsid w:val="00580715"/>
    <w:rsid w:val="005A077C"/>
    <w:rsid w:val="005B7321"/>
    <w:rsid w:val="005C06CD"/>
    <w:rsid w:val="005D1FDC"/>
    <w:rsid w:val="005D4FEF"/>
    <w:rsid w:val="005F5AD5"/>
    <w:rsid w:val="00610E0D"/>
    <w:rsid w:val="00611681"/>
    <w:rsid w:val="006532BE"/>
    <w:rsid w:val="00655B6E"/>
    <w:rsid w:val="0067700F"/>
    <w:rsid w:val="00677E10"/>
    <w:rsid w:val="00696834"/>
    <w:rsid w:val="006D1B5A"/>
    <w:rsid w:val="006E08BF"/>
    <w:rsid w:val="006E1EDA"/>
    <w:rsid w:val="006F1C22"/>
    <w:rsid w:val="006F5EA9"/>
    <w:rsid w:val="0070767B"/>
    <w:rsid w:val="00755EEB"/>
    <w:rsid w:val="007A06B3"/>
    <w:rsid w:val="007A1BC4"/>
    <w:rsid w:val="007A5BAA"/>
    <w:rsid w:val="007B702E"/>
    <w:rsid w:val="007C0E76"/>
    <w:rsid w:val="007C70E0"/>
    <w:rsid w:val="007E36A8"/>
    <w:rsid w:val="007E47FE"/>
    <w:rsid w:val="007F7957"/>
    <w:rsid w:val="00856774"/>
    <w:rsid w:val="00871135"/>
    <w:rsid w:val="00876D0D"/>
    <w:rsid w:val="008969AB"/>
    <w:rsid w:val="008A6716"/>
    <w:rsid w:val="008E7B4A"/>
    <w:rsid w:val="008F4CE5"/>
    <w:rsid w:val="00903D4D"/>
    <w:rsid w:val="0092300A"/>
    <w:rsid w:val="00933BE6"/>
    <w:rsid w:val="00936A1B"/>
    <w:rsid w:val="00953960"/>
    <w:rsid w:val="00956996"/>
    <w:rsid w:val="00995CB9"/>
    <w:rsid w:val="009A1AC1"/>
    <w:rsid w:val="009B48FD"/>
    <w:rsid w:val="009D4906"/>
    <w:rsid w:val="009D6839"/>
    <w:rsid w:val="009E26BE"/>
    <w:rsid w:val="009F5569"/>
    <w:rsid w:val="00A201EC"/>
    <w:rsid w:val="00A4117C"/>
    <w:rsid w:val="00A44FE9"/>
    <w:rsid w:val="00A556A7"/>
    <w:rsid w:val="00A60516"/>
    <w:rsid w:val="00AD6A0F"/>
    <w:rsid w:val="00AE4FF2"/>
    <w:rsid w:val="00AE66BD"/>
    <w:rsid w:val="00AF4507"/>
    <w:rsid w:val="00B54D70"/>
    <w:rsid w:val="00B67BF0"/>
    <w:rsid w:val="00BA1188"/>
    <w:rsid w:val="00BB6F83"/>
    <w:rsid w:val="00BF0D44"/>
    <w:rsid w:val="00C55913"/>
    <w:rsid w:val="00C57AA5"/>
    <w:rsid w:val="00C66FDC"/>
    <w:rsid w:val="00C67DB9"/>
    <w:rsid w:val="00C86B7C"/>
    <w:rsid w:val="00CD00D9"/>
    <w:rsid w:val="00CD1375"/>
    <w:rsid w:val="00CF58D3"/>
    <w:rsid w:val="00D1620C"/>
    <w:rsid w:val="00D26B5D"/>
    <w:rsid w:val="00D43D7B"/>
    <w:rsid w:val="00DA5D38"/>
    <w:rsid w:val="00DB0AD8"/>
    <w:rsid w:val="00DF1EF3"/>
    <w:rsid w:val="00E02272"/>
    <w:rsid w:val="00E20257"/>
    <w:rsid w:val="00E26E70"/>
    <w:rsid w:val="00E54850"/>
    <w:rsid w:val="00E71648"/>
    <w:rsid w:val="00E81309"/>
    <w:rsid w:val="00EA6A7A"/>
    <w:rsid w:val="00EC0585"/>
    <w:rsid w:val="00EE7179"/>
    <w:rsid w:val="00F02BAA"/>
    <w:rsid w:val="00F3452D"/>
    <w:rsid w:val="00F44453"/>
    <w:rsid w:val="00F47191"/>
    <w:rsid w:val="00F52C42"/>
    <w:rsid w:val="00F5337C"/>
    <w:rsid w:val="00F61F50"/>
    <w:rsid w:val="00F720E7"/>
    <w:rsid w:val="00FC089E"/>
    <w:rsid w:val="00FD41FC"/>
    <w:rsid w:val="00FE7006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270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2709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42709C"/>
  </w:style>
  <w:style w:type="paragraph" w:styleId="ListeParagraf">
    <w:name w:val="List Paragraph"/>
    <w:basedOn w:val="Normal"/>
    <w:uiPriority w:val="34"/>
    <w:qFormat/>
    <w:rsid w:val="00405225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770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70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06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6DD"/>
    <w:rPr>
      <w:rFonts w:ascii="Tahoma" w:eastAsia="Times New Roman" w:hAnsi="Tahoma" w:cs="Tahoma"/>
      <w:sz w:val="16"/>
      <w:szCs w:val="16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50199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hdphoto" Target="media/hdphoto2.wdp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</dc:creator>
  <cp:lastModifiedBy>Casper</cp:lastModifiedBy>
  <cp:revision>95</cp:revision>
  <cp:lastPrinted>2014-02-19T12:26:00Z</cp:lastPrinted>
  <dcterms:created xsi:type="dcterms:W3CDTF">2010-11-04T11:46:00Z</dcterms:created>
  <dcterms:modified xsi:type="dcterms:W3CDTF">2015-03-05T06:30:00Z</dcterms:modified>
</cp:coreProperties>
</file>